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6F555E" w:rsidRDefault="009F0CA5" w:rsidP="00717CED">
      <w:pPr>
        <w:jc w:val="center"/>
        <w:rPr>
          <w:rFonts w:cstheme="minorHAnsi"/>
          <w:b/>
          <w:bCs/>
          <w:u w:val="single"/>
        </w:rPr>
      </w:pPr>
      <w:r w:rsidRPr="006F555E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6F555E" w:rsidRDefault="009F0CA5">
      <w:pPr>
        <w:rPr>
          <w:rFonts w:cstheme="minorHAnsi"/>
        </w:rPr>
      </w:pPr>
    </w:p>
    <w:p w14:paraId="0F3E9EAD" w14:textId="0C32BCB5" w:rsidR="003E27DA" w:rsidRPr="006F555E" w:rsidRDefault="009F0CA5" w:rsidP="003E27DA">
      <w:pPr>
        <w:rPr>
          <w:rFonts w:cstheme="minorHAnsi"/>
        </w:rPr>
      </w:pPr>
      <w:r w:rsidRPr="006F555E">
        <w:rPr>
          <w:rFonts w:cstheme="minorHAnsi"/>
        </w:rPr>
        <w:t xml:space="preserve">Metadatos del </w:t>
      </w:r>
      <w:proofErr w:type="spellStart"/>
      <w:r w:rsidRPr="006F555E">
        <w:rPr>
          <w:rFonts w:cstheme="minorHAnsi"/>
        </w:rPr>
        <w:t>dataset</w:t>
      </w:r>
      <w:proofErr w:type="spellEnd"/>
      <w:r w:rsidR="00EB1A82" w:rsidRPr="006F555E">
        <w:rPr>
          <w:rFonts w:cstheme="minorHAnsi"/>
        </w:rPr>
        <w:t>:</w:t>
      </w:r>
      <w:r w:rsidR="00C9263D" w:rsidRPr="006F555E">
        <w:rPr>
          <w:rFonts w:cstheme="minorHAnsi"/>
        </w:rPr>
        <w:t xml:space="preserve"> </w:t>
      </w:r>
      <w:r w:rsidR="003E27DA" w:rsidRPr="006F555E">
        <w:rPr>
          <w:rFonts w:cstheme="minorHAnsi"/>
        </w:rPr>
        <w:t>Generación anual de residuos sólidos domiciliarios y municipales - [Ministerio del Ambiente - MINAM]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A5B50" w:rsidRPr="006F555E" w14:paraId="30B6BD9E" w14:textId="77777777" w:rsidTr="003E27DA">
        <w:tc>
          <w:tcPr>
            <w:tcW w:w="2972" w:type="dxa"/>
            <w:vAlign w:val="center"/>
          </w:tcPr>
          <w:p w14:paraId="2E49C04D" w14:textId="273124D6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Título</w:t>
            </w:r>
          </w:p>
        </w:tc>
        <w:tc>
          <w:tcPr>
            <w:tcW w:w="6095" w:type="dxa"/>
            <w:vAlign w:val="center"/>
          </w:tcPr>
          <w:p w14:paraId="301BAC89" w14:textId="674D12BF" w:rsidR="00504D0A" w:rsidRPr="006F555E" w:rsidRDefault="003E27D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Generación anual de residuos sólidos domiciliarios y municipales - [Ministerio del Ambiente - MINAM]</w:t>
            </w:r>
          </w:p>
        </w:tc>
      </w:tr>
      <w:tr w:rsidR="007A5B50" w:rsidRPr="006F555E" w14:paraId="1E2BA938" w14:textId="77777777" w:rsidTr="003E27DA">
        <w:tc>
          <w:tcPr>
            <w:tcW w:w="2972" w:type="dxa"/>
            <w:vAlign w:val="center"/>
          </w:tcPr>
          <w:p w14:paraId="17CCE901" w14:textId="235EEF53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6095" w:type="dxa"/>
            <w:vAlign w:val="center"/>
          </w:tcPr>
          <w:p w14:paraId="0AF6190C" w14:textId="77777777" w:rsidR="00504D0A" w:rsidRPr="006F555E" w:rsidRDefault="00504D0A" w:rsidP="00504D0A">
            <w:pPr>
              <w:rPr>
                <w:rFonts w:cstheme="minorHAnsi"/>
              </w:rPr>
            </w:pPr>
          </w:p>
        </w:tc>
      </w:tr>
      <w:tr w:rsidR="007A5B50" w:rsidRPr="006F555E" w14:paraId="2EC58AEF" w14:textId="77777777" w:rsidTr="003E27DA">
        <w:tc>
          <w:tcPr>
            <w:tcW w:w="2972" w:type="dxa"/>
            <w:vAlign w:val="center"/>
          </w:tcPr>
          <w:p w14:paraId="24E79BF0" w14:textId="0C1004DE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Descripción</w:t>
            </w:r>
          </w:p>
        </w:tc>
        <w:tc>
          <w:tcPr>
            <w:tcW w:w="6095" w:type="dxa"/>
            <w:vAlign w:val="center"/>
          </w:tcPr>
          <w:p w14:paraId="584418FB" w14:textId="5F6E85E0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base de datos de generación de residuos sólidos domiciliarios corresponde a la cantidad de residuos sólidos generados en los domicilios anualmente a nivel distrital. La unidad de medida es en toneladas. Los residuos sólidos domiciliarios son aquellos provenientes del consumo o uso de un bien o servicio, que comprenden específicamente como fuente de generación a las viviendas.</w:t>
            </w:r>
          </w:p>
          <w:p w14:paraId="05BDDF90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60365A12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Esta estadística es construida a partir de dos variables: </w:t>
            </w:r>
          </w:p>
          <w:p w14:paraId="202A5EAD" w14:textId="77777777" w:rsidR="003E27DA" w:rsidRPr="006F555E" w:rsidRDefault="003E27DA" w:rsidP="003E27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55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Generación per cápita (GPC) de residuos sólidos domiciliarios (kg/hab./día)</w:t>
            </w:r>
          </w:p>
          <w:p w14:paraId="147EC92C" w14:textId="77777777" w:rsidR="003E27DA" w:rsidRPr="006F555E" w:rsidRDefault="003E27DA" w:rsidP="003E27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F55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Cantidad de población urbana distrital</w:t>
            </w:r>
          </w:p>
          <w:p w14:paraId="5EF86AE9" w14:textId="77777777" w:rsidR="003E27DA" w:rsidRPr="006F555E" w:rsidRDefault="003E27DA" w:rsidP="003E27DA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B2A42E2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GPC de residuos domiciliarios es obtenido de los estudios de caracterización elaborados por las municipalidades provinciales y distritales.</w:t>
            </w:r>
          </w:p>
          <w:p w14:paraId="1F54DAEE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155F95A2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Se estandarizó metodología para cálculo de generación de residuos domiciliario a nivel nacional.</w:t>
            </w:r>
          </w:p>
          <w:p w14:paraId="0EFC3209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31BDFFE7" w14:textId="62F45335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base de datos de generación de residuos sólidos municipales corresponde a la cantidad total de residuos sólidos generados anualmente en los domicilios y los provenientes de las actividades económicas e institucionales a nivel distrital. La unidad de medida es en toneladas.</w:t>
            </w:r>
          </w:p>
          <w:p w14:paraId="610F2180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1C850A83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Los residuos sólidos municipales son aquellos provenientes del consumo o uso de un bien o servicio, que comprenden específicamente como fuente de generación a las viviendas, los establecimientos comerciales, restaurantes, hoteles, mercados, instituciones públicas y privadas, instituciones educativas y del servicio de barrido y limpieza de espacios públicos.</w:t>
            </w:r>
          </w:p>
          <w:p w14:paraId="36F1035B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571A83A3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La información que se toma de insumo para la estimación de esta estadística es obtenida a partir de los reportes de información sobre la gestión de los residuos sólidos que realizan anualmente las municipalidades provinciales y distritales en el Sistema de Información para la Gestión de los Residuos Sólidos – SIGERSOL del ámbito municipal, el cual es administrado por el Ministerio del Ambiente.</w:t>
            </w:r>
          </w:p>
          <w:p w14:paraId="2F38EC4B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35CDB830" w14:textId="05A39F58" w:rsidR="003E27DA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La estadística de generación de los residuos sólidos municipales es construida a partir de la sumatoria de la </w:t>
            </w:r>
            <w:r w:rsidRPr="006F555E">
              <w:rPr>
                <w:rFonts w:cstheme="minorHAnsi"/>
              </w:rPr>
              <w:lastRenderedPageBreak/>
              <w:t>generación de residuos domiciliarios y la generación de los residuos no domiciliarios.</w:t>
            </w:r>
          </w:p>
          <w:p w14:paraId="301FD318" w14:textId="77777777" w:rsidR="003E27DA" w:rsidRPr="006F555E" w:rsidRDefault="003E27DA" w:rsidP="003E27DA">
            <w:pPr>
              <w:jc w:val="both"/>
              <w:rPr>
                <w:rFonts w:cstheme="minorHAnsi"/>
              </w:rPr>
            </w:pPr>
          </w:p>
          <w:p w14:paraId="6AAD0548" w14:textId="77777777" w:rsidR="001310A8" w:rsidRPr="006F555E" w:rsidRDefault="003E27DA" w:rsidP="003E27DA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>Se debe precisar que la generación de los residuos domiciliarios según las estimaciones del Centro Panamericano de Ingeniería Sanitaria y Ciencias del Ambiente (CEPIS) corresponden al 70% del total de los residuos sólidos municipales y la generación de los residuos no domiciliarios corresponde al 30% de los residuos municipales.</w:t>
            </w:r>
          </w:p>
          <w:p w14:paraId="1E207325" w14:textId="77777777" w:rsidR="009655FA" w:rsidRPr="006F555E" w:rsidRDefault="009655FA" w:rsidP="008014AE">
            <w:pPr>
              <w:jc w:val="both"/>
              <w:rPr>
                <w:rFonts w:cstheme="minorHAnsi"/>
              </w:rPr>
            </w:pPr>
          </w:p>
          <w:p w14:paraId="7CF7A149" w14:textId="0B55658C" w:rsidR="00434C54" w:rsidRPr="006F555E" w:rsidRDefault="00434C54" w:rsidP="008014AE">
            <w:pPr>
              <w:jc w:val="both"/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Este </w:t>
            </w:r>
            <w:proofErr w:type="spellStart"/>
            <w:r w:rsidRPr="006F555E">
              <w:rPr>
                <w:rFonts w:cstheme="minorHAnsi"/>
              </w:rPr>
              <w:t>Dataset</w:t>
            </w:r>
            <w:proofErr w:type="spellEnd"/>
            <w:r w:rsidRPr="006F555E">
              <w:rPr>
                <w:rFonts w:cstheme="minorHAnsi"/>
              </w:rPr>
              <w:t xml:space="preserve"> esta caracterizado por:</w:t>
            </w:r>
          </w:p>
          <w:p w14:paraId="3C527146" w14:textId="7FA71F47" w:rsidR="00434C54" w:rsidRPr="006F555E" w:rsidRDefault="00434C54" w:rsidP="00434C5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Datos de ubicación geográfic</w:t>
            </w:r>
            <w:r w:rsidR="00C0076E" w:rsidRPr="006F555E">
              <w:rPr>
                <w:rFonts w:asciiTheme="minorHAnsi" w:hAnsiTheme="minorHAnsi" w:cstheme="minorHAnsi"/>
                <w:sz w:val="22"/>
                <w:szCs w:val="22"/>
              </w:rPr>
              <w:t>a: ubigeo, departamento, provincia, distrito, tipo de municipalidad</w:t>
            </w:r>
          </w:p>
          <w:p w14:paraId="650E613B" w14:textId="77777777" w:rsidR="00C0076E" w:rsidRPr="006F555E" w:rsidRDefault="00C0076E" w:rsidP="00434C5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Datos de población: población total, población urbana, población rural</w:t>
            </w:r>
          </w:p>
          <w:p w14:paraId="124A50CD" w14:textId="77777777" w:rsidR="00C0076E" w:rsidRPr="006F555E" w:rsidRDefault="00C0076E" w:rsidP="00434C5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Clasificación municipal</w:t>
            </w:r>
          </w:p>
          <w:p w14:paraId="74C2FCB4" w14:textId="1203C272" w:rsidR="00EE5FF7" w:rsidRPr="006F555E" w:rsidRDefault="00C0076E" w:rsidP="00EE5FF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 xml:space="preserve">Datos de los residuos </w:t>
            </w:r>
            <w:r w:rsidR="00EE5FF7" w:rsidRPr="006F555E">
              <w:rPr>
                <w:rFonts w:asciiTheme="minorHAnsi" w:hAnsiTheme="minorHAnsi" w:cstheme="minorHAnsi"/>
                <w:sz w:val="22"/>
                <w:szCs w:val="22"/>
              </w:rPr>
              <w:t>sólidos</w:t>
            </w: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A82E4D7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GENERACION_PER_CAPITA_DOM</w:t>
            </w:r>
          </w:p>
          <w:p w14:paraId="6A91E20C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GENERACION_DOM_URBANA_TDIA</w:t>
            </w:r>
          </w:p>
          <w:p w14:paraId="7999CD4F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GENERACION_DOM URBANA_TANIO</w:t>
            </w:r>
          </w:p>
          <w:p w14:paraId="1C663F92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GENERACION_MUN_TANIO</w:t>
            </w:r>
          </w:p>
          <w:p w14:paraId="19A17EDC" w14:textId="77777777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GENERACION_MUN_TDIA</w:t>
            </w:r>
          </w:p>
          <w:p w14:paraId="1768E929" w14:textId="0C565A0D" w:rsidR="00EE5FF7" w:rsidRPr="006F555E" w:rsidRDefault="00EE5FF7" w:rsidP="00EE5FF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555E">
              <w:rPr>
                <w:rFonts w:asciiTheme="minorHAnsi" w:hAnsiTheme="minorHAnsi" w:cstheme="minorHAnsi"/>
                <w:sz w:val="22"/>
                <w:szCs w:val="22"/>
              </w:rPr>
              <w:t>GENERACION_PER_CAPITA_MUNICIPAL</w:t>
            </w:r>
          </w:p>
        </w:tc>
      </w:tr>
      <w:tr w:rsidR="007A5B50" w:rsidRPr="006F555E" w14:paraId="283C9B4F" w14:textId="77777777" w:rsidTr="003E27DA">
        <w:tc>
          <w:tcPr>
            <w:tcW w:w="2972" w:type="dxa"/>
            <w:vAlign w:val="center"/>
          </w:tcPr>
          <w:p w14:paraId="51D63ABD" w14:textId="5D977796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6095" w:type="dxa"/>
            <w:vAlign w:val="center"/>
          </w:tcPr>
          <w:p w14:paraId="391CFDAD" w14:textId="180B61C9" w:rsidR="00504D0A" w:rsidRPr="006F555E" w:rsidRDefault="005C6C27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Ministerio del Ambiente - MINAM</w:t>
            </w:r>
          </w:p>
        </w:tc>
      </w:tr>
      <w:tr w:rsidR="007A5B50" w:rsidRPr="006F555E" w14:paraId="1598F2E3" w14:textId="77777777" w:rsidTr="003E27DA">
        <w:tc>
          <w:tcPr>
            <w:tcW w:w="2972" w:type="dxa"/>
            <w:vAlign w:val="center"/>
          </w:tcPr>
          <w:p w14:paraId="4723B4D8" w14:textId="16D3A583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Fuente</w:t>
            </w:r>
          </w:p>
        </w:tc>
        <w:tc>
          <w:tcPr>
            <w:tcW w:w="6095" w:type="dxa"/>
            <w:vAlign w:val="center"/>
          </w:tcPr>
          <w:p w14:paraId="14AEEBCE" w14:textId="61C8AC8F" w:rsidR="00504D0A" w:rsidRPr="006F555E" w:rsidRDefault="003E27D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Dirección de Instrumentos de Gestión de Residuos Sólidos de la Dirección General de Gestión de Residuos Sólidos</w:t>
            </w:r>
          </w:p>
        </w:tc>
      </w:tr>
      <w:tr w:rsidR="007A5B50" w:rsidRPr="006F555E" w14:paraId="28E3066C" w14:textId="77777777" w:rsidTr="003E27DA">
        <w:tc>
          <w:tcPr>
            <w:tcW w:w="2972" w:type="dxa"/>
            <w:vAlign w:val="center"/>
          </w:tcPr>
          <w:p w14:paraId="316C6F46" w14:textId="50815B45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</w:rPr>
              <w:t>Etiquetas</w:t>
            </w:r>
          </w:p>
        </w:tc>
        <w:tc>
          <w:tcPr>
            <w:tcW w:w="6095" w:type="dxa"/>
            <w:vAlign w:val="center"/>
          </w:tcPr>
          <w:p w14:paraId="5B88C464" w14:textId="1084470D" w:rsidR="00504D0A" w:rsidRPr="006F555E" w:rsidRDefault="005C6C27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 xml:space="preserve">residuos sólidos, </w:t>
            </w:r>
            <w:r w:rsidR="003E27DA" w:rsidRPr="006F555E">
              <w:rPr>
                <w:rFonts w:cstheme="minorHAnsi"/>
              </w:rPr>
              <w:t>domiciliario</w:t>
            </w:r>
            <w:r w:rsidRPr="006F555E">
              <w:rPr>
                <w:rFonts w:cstheme="minorHAnsi"/>
              </w:rPr>
              <w:t xml:space="preserve">, </w:t>
            </w:r>
            <w:r w:rsidR="003E27DA" w:rsidRPr="006F555E">
              <w:rPr>
                <w:rFonts w:cstheme="minorHAnsi"/>
              </w:rPr>
              <w:t xml:space="preserve">municipal, </w:t>
            </w:r>
            <w:r w:rsidR="00B74AEF" w:rsidRPr="006F555E">
              <w:rPr>
                <w:rFonts w:cstheme="minorHAnsi"/>
              </w:rPr>
              <w:t>basura</w:t>
            </w:r>
          </w:p>
        </w:tc>
      </w:tr>
      <w:tr w:rsidR="007A5B50" w:rsidRPr="006F555E" w14:paraId="43175C4D" w14:textId="77777777" w:rsidTr="003E27DA">
        <w:tc>
          <w:tcPr>
            <w:tcW w:w="2972" w:type="dxa"/>
            <w:vAlign w:val="center"/>
          </w:tcPr>
          <w:p w14:paraId="12BAD6F9" w14:textId="0D974740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Fecha de creación</w:t>
            </w:r>
          </w:p>
        </w:tc>
        <w:tc>
          <w:tcPr>
            <w:tcW w:w="6095" w:type="dxa"/>
            <w:vAlign w:val="center"/>
          </w:tcPr>
          <w:p w14:paraId="71ED991A" w14:textId="7F8DC6B4" w:rsidR="00E95AA6" w:rsidRPr="006F555E" w:rsidRDefault="00E95AA6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2024-04-23</w:t>
            </w:r>
          </w:p>
        </w:tc>
      </w:tr>
      <w:tr w:rsidR="007A5B50" w:rsidRPr="006F555E" w14:paraId="011842A8" w14:textId="77777777" w:rsidTr="003E27DA">
        <w:tc>
          <w:tcPr>
            <w:tcW w:w="2972" w:type="dxa"/>
            <w:vAlign w:val="center"/>
          </w:tcPr>
          <w:p w14:paraId="35EB519A" w14:textId="7F952C47" w:rsidR="00504D0A" w:rsidRPr="006F555E" w:rsidRDefault="00504D0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Frecuencia de actualización</w:t>
            </w:r>
          </w:p>
        </w:tc>
        <w:tc>
          <w:tcPr>
            <w:tcW w:w="6095" w:type="dxa"/>
            <w:vAlign w:val="center"/>
          </w:tcPr>
          <w:p w14:paraId="234AA13C" w14:textId="667F2EFB" w:rsidR="00504D0A" w:rsidRPr="006F555E" w:rsidRDefault="003E27DA" w:rsidP="00504D0A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Anual</w:t>
            </w:r>
          </w:p>
        </w:tc>
      </w:tr>
      <w:tr w:rsidR="007A5B50" w:rsidRPr="006F555E" w14:paraId="2C94159F" w14:textId="77777777" w:rsidTr="003E27DA">
        <w:tc>
          <w:tcPr>
            <w:tcW w:w="2972" w:type="dxa"/>
            <w:vAlign w:val="center"/>
          </w:tcPr>
          <w:p w14:paraId="4C1DE0E1" w14:textId="18D08B51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Última actualización</w:t>
            </w:r>
          </w:p>
        </w:tc>
        <w:tc>
          <w:tcPr>
            <w:tcW w:w="6095" w:type="dxa"/>
            <w:vAlign w:val="center"/>
          </w:tcPr>
          <w:p w14:paraId="1B051219" w14:textId="3BF94B65" w:rsidR="00E95AA6" w:rsidRPr="006F555E" w:rsidRDefault="00E95AA6" w:rsidP="00CD25C2">
            <w:pPr>
              <w:rPr>
                <w:rFonts w:cstheme="minorHAnsi"/>
                <w:kern w:val="24"/>
              </w:rPr>
            </w:pPr>
            <w:r w:rsidRPr="006F555E">
              <w:rPr>
                <w:rFonts w:cstheme="minorHAnsi"/>
                <w:kern w:val="24"/>
              </w:rPr>
              <w:t>2024-04-23</w:t>
            </w:r>
          </w:p>
        </w:tc>
      </w:tr>
      <w:tr w:rsidR="007A5B50" w:rsidRPr="006F555E" w14:paraId="3F74AE2E" w14:textId="77777777" w:rsidTr="003E27DA">
        <w:tc>
          <w:tcPr>
            <w:tcW w:w="2972" w:type="dxa"/>
            <w:vAlign w:val="center"/>
          </w:tcPr>
          <w:p w14:paraId="59316C5D" w14:textId="137D6F15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Versión</w:t>
            </w:r>
          </w:p>
        </w:tc>
        <w:tc>
          <w:tcPr>
            <w:tcW w:w="6095" w:type="dxa"/>
            <w:vAlign w:val="center"/>
          </w:tcPr>
          <w:p w14:paraId="682DC893" w14:textId="193A5839" w:rsidR="00CD25C2" w:rsidRPr="006F555E" w:rsidRDefault="005C6C27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1.0</w:t>
            </w:r>
          </w:p>
        </w:tc>
      </w:tr>
      <w:tr w:rsidR="007A5B50" w:rsidRPr="006F555E" w14:paraId="7EBCCDEC" w14:textId="77777777" w:rsidTr="003E27DA">
        <w:tc>
          <w:tcPr>
            <w:tcW w:w="2972" w:type="dxa"/>
            <w:vAlign w:val="center"/>
          </w:tcPr>
          <w:p w14:paraId="083F45C8" w14:textId="4E1B252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Licencia</w:t>
            </w:r>
          </w:p>
        </w:tc>
        <w:tc>
          <w:tcPr>
            <w:tcW w:w="6095" w:type="dxa"/>
            <w:vAlign w:val="center"/>
          </w:tcPr>
          <w:p w14:paraId="2A8300A7" w14:textId="2B67E942" w:rsidR="00CD25C2" w:rsidRPr="006F555E" w:rsidRDefault="006F555E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6F555E">
                <w:rPr>
                  <w:rStyle w:val="Hipervnculo"/>
                  <w:rFonts w:cstheme="min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7A5B50" w:rsidRPr="006F555E" w14:paraId="50813B98" w14:textId="77777777" w:rsidTr="003E27DA">
        <w:tc>
          <w:tcPr>
            <w:tcW w:w="2972" w:type="dxa"/>
            <w:vAlign w:val="center"/>
          </w:tcPr>
          <w:p w14:paraId="78F51BD0" w14:textId="026C858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Idioma</w:t>
            </w:r>
          </w:p>
        </w:tc>
        <w:tc>
          <w:tcPr>
            <w:tcW w:w="6095" w:type="dxa"/>
            <w:vAlign w:val="center"/>
          </w:tcPr>
          <w:p w14:paraId="00A83837" w14:textId="4C6C4345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kern w:val="24"/>
              </w:rPr>
              <w:t>Español</w:t>
            </w:r>
          </w:p>
        </w:tc>
      </w:tr>
      <w:tr w:rsidR="007A5B50" w:rsidRPr="006F555E" w14:paraId="1117E997" w14:textId="77777777" w:rsidTr="003E27DA">
        <w:tc>
          <w:tcPr>
            <w:tcW w:w="2972" w:type="dxa"/>
            <w:vAlign w:val="center"/>
          </w:tcPr>
          <w:p w14:paraId="1CADEF4B" w14:textId="184AA53E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Nivel de acceso público</w:t>
            </w:r>
          </w:p>
        </w:tc>
        <w:tc>
          <w:tcPr>
            <w:tcW w:w="6095" w:type="dxa"/>
            <w:vAlign w:val="center"/>
          </w:tcPr>
          <w:p w14:paraId="64FB206D" w14:textId="705D940B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kern w:val="24"/>
              </w:rPr>
              <w:t>Público</w:t>
            </w:r>
          </w:p>
        </w:tc>
      </w:tr>
      <w:tr w:rsidR="007A5B50" w:rsidRPr="006F555E" w14:paraId="7E0D1F8D" w14:textId="77777777" w:rsidTr="003E27DA">
        <w:tc>
          <w:tcPr>
            <w:tcW w:w="2972" w:type="dxa"/>
            <w:vAlign w:val="center"/>
          </w:tcPr>
          <w:p w14:paraId="44582A03" w14:textId="175F5ABC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>Tipo de recurso</w:t>
            </w:r>
          </w:p>
        </w:tc>
        <w:tc>
          <w:tcPr>
            <w:tcW w:w="6095" w:type="dxa"/>
            <w:vAlign w:val="center"/>
          </w:tcPr>
          <w:p w14:paraId="203A77A8" w14:textId="328AECF8" w:rsidR="00CD25C2" w:rsidRPr="006F555E" w:rsidRDefault="00CD25C2" w:rsidP="00CD25C2">
            <w:pPr>
              <w:rPr>
                <w:rFonts w:cstheme="minorHAnsi"/>
              </w:rPr>
            </w:pPr>
            <w:proofErr w:type="spellStart"/>
            <w:r w:rsidRPr="006F555E">
              <w:rPr>
                <w:rFonts w:cstheme="minorHAnsi"/>
              </w:rPr>
              <w:t>Dataset</w:t>
            </w:r>
            <w:proofErr w:type="spellEnd"/>
          </w:p>
        </w:tc>
      </w:tr>
      <w:tr w:rsidR="007A5B50" w:rsidRPr="006F555E" w14:paraId="002B4018" w14:textId="77777777" w:rsidTr="003E27DA">
        <w:tc>
          <w:tcPr>
            <w:tcW w:w="2972" w:type="dxa"/>
            <w:vAlign w:val="center"/>
          </w:tcPr>
          <w:p w14:paraId="7C20EDCE" w14:textId="0318ABEF" w:rsidR="00CD25C2" w:rsidRPr="006F555E" w:rsidRDefault="00CD25C2" w:rsidP="00CD25C2">
            <w:pPr>
              <w:rPr>
                <w:rFonts w:cstheme="minorHAnsi"/>
                <w:b/>
                <w:bCs/>
              </w:rPr>
            </w:pPr>
            <w:r w:rsidRPr="006F555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095" w:type="dxa"/>
            <w:vAlign w:val="center"/>
          </w:tcPr>
          <w:p w14:paraId="4E46760A" w14:textId="1FBB55B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CSV</w:t>
            </w:r>
          </w:p>
        </w:tc>
      </w:tr>
      <w:tr w:rsidR="007A5B50" w:rsidRPr="006F555E" w14:paraId="7A5EEEA5" w14:textId="77777777" w:rsidTr="003E27DA">
        <w:tc>
          <w:tcPr>
            <w:tcW w:w="2972" w:type="dxa"/>
            <w:vAlign w:val="center"/>
          </w:tcPr>
          <w:p w14:paraId="14C8EAEF" w14:textId="0A3D3873" w:rsidR="00CD25C2" w:rsidRPr="006F555E" w:rsidRDefault="00CD25C2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  <w:b/>
                <w:bCs/>
                <w:kern w:val="24"/>
                <w:lang w:val="es-MX"/>
              </w:rPr>
              <w:t xml:space="preserve">Cobertura </w:t>
            </w:r>
          </w:p>
        </w:tc>
        <w:tc>
          <w:tcPr>
            <w:tcW w:w="6095" w:type="dxa"/>
            <w:vAlign w:val="center"/>
          </w:tcPr>
          <w:p w14:paraId="29A0014F" w14:textId="1F6CDCEA" w:rsidR="00E93A0D" w:rsidRPr="006F555E" w:rsidRDefault="00A05ED9" w:rsidP="00CD25C2">
            <w:pPr>
              <w:rPr>
                <w:rFonts w:cstheme="minorHAnsi"/>
              </w:rPr>
            </w:pPr>
            <w:r w:rsidRPr="006F555E">
              <w:rPr>
                <w:rFonts w:cstheme="minorHAnsi"/>
              </w:rPr>
              <w:t>Perú, 20</w:t>
            </w:r>
            <w:r w:rsidR="00E93A0D" w:rsidRPr="006F555E">
              <w:rPr>
                <w:rFonts w:cstheme="minorHAnsi"/>
              </w:rPr>
              <w:t>19-</w:t>
            </w:r>
            <w:r w:rsidRPr="006F555E">
              <w:rPr>
                <w:rFonts w:cstheme="minorHAnsi"/>
              </w:rPr>
              <w:t>202</w:t>
            </w:r>
            <w:r w:rsidR="00E93A0D" w:rsidRPr="006F555E">
              <w:rPr>
                <w:rFonts w:cstheme="minorHAnsi"/>
              </w:rPr>
              <w:t>2</w:t>
            </w:r>
          </w:p>
        </w:tc>
      </w:tr>
      <w:tr w:rsidR="007A5B50" w:rsidRPr="006F555E" w14:paraId="494AA20C" w14:textId="77777777" w:rsidTr="003E27DA">
        <w:tc>
          <w:tcPr>
            <w:tcW w:w="2972" w:type="dxa"/>
            <w:vAlign w:val="center"/>
          </w:tcPr>
          <w:p w14:paraId="6E758B40" w14:textId="2431496E" w:rsidR="00CD25C2" w:rsidRPr="006F555E" w:rsidRDefault="00CD25C2" w:rsidP="00CD25C2">
            <w:pPr>
              <w:rPr>
                <w:rFonts w:cstheme="minorHAnsi"/>
                <w:b/>
                <w:bCs/>
              </w:rPr>
            </w:pPr>
            <w:r w:rsidRPr="006F555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095" w:type="dxa"/>
            <w:vAlign w:val="center"/>
          </w:tcPr>
          <w:p w14:paraId="4E87C2D7" w14:textId="48303959" w:rsidR="00CD25C2" w:rsidRPr="006F555E" w:rsidRDefault="00206F29" w:rsidP="00CD25C2">
            <w:pPr>
              <w:rPr>
                <w:rFonts w:cstheme="minorHAnsi"/>
              </w:rPr>
            </w:pPr>
            <w:r w:rsidRPr="006F555E">
              <w:rPr>
                <w:rStyle w:val="Hipervnculo"/>
                <w:rFonts w:cstheme="minorHAnsi"/>
                <w:color w:val="auto"/>
              </w:rPr>
              <w:t>cquiroz@minam.gob.pe</w:t>
            </w:r>
          </w:p>
        </w:tc>
      </w:tr>
    </w:tbl>
    <w:p w14:paraId="0E6576BC" w14:textId="2476AD3F" w:rsidR="009F0CA5" w:rsidRPr="006F555E" w:rsidRDefault="009F0CA5" w:rsidP="00DA6578">
      <w:pPr>
        <w:rPr>
          <w:rFonts w:cstheme="minorHAnsi"/>
        </w:rPr>
      </w:pPr>
    </w:p>
    <w:sectPr w:rsidR="009F0CA5" w:rsidRPr="006F555E" w:rsidSect="008D31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C13"/>
    <w:multiLevelType w:val="hybridMultilevel"/>
    <w:tmpl w:val="35C652B8"/>
    <w:lvl w:ilvl="0" w:tplc="D2826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7148F1"/>
    <w:multiLevelType w:val="hybridMultilevel"/>
    <w:tmpl w:val="1C66D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9552B"/>
    <w:rsid w:val="000F0161"/>
    <w:rsid w:val="00116DF8"/>
    <w:rsid w:val="001310A8"/>
    <w:rsid w:val="00182C03"/>
    <w:rsid w:val="0020585A"/>
    <w:rsid w:val="00206F29"/>
    <w:rsid w:val="00297BE5"/>
    <w:rsid w:val="00306482"/>
    <w:rsid w:val="003D0AF5"/>
    <w:rsid w:val="003D6FF9"/>
    <w:rsid w:val="003E27DA"/>
    <w:rsid w:val="003E4836"/>
    <w:rsid w:val="00434C54"/>
    <w:rsid w:val="004727D4"/>
    <w:rsid w:val="0048753E"/>
    <w:rsid w:val="004F1D9B"/>
    <w:rsid w:val="00504D0A"/>
    <w:rsid w:val="00514687"/>
    <w:rsid w:val="0053263F"/>
    <w:rsid w:val="005C6C27"/>
    <w:rsid w:val="005F2C43"/>
    <w:rsid w:val="00636A28"/>
    <w:rsid w:val="00647FB5"/>
    <w:rsid w:val="0067285A"/>
    <w:rsid w:val="00682CD5"/>
    <w:rsid w:val="006F555E"/>
    <w:rsid w:val="0070589E"/>
    <w:rsid w:val="00717CED"/>
    <w:rsid w:val="007840A6"/>
    <w:rsid w:val="007A5B50"/>
    <w:rsid w:val="008014AE"/>
    <w:rsid w:val="00876384"/>
    <w:rsid w:val="008D31DF"/>
    <w:rsid w:val="00904DBB"/>
    <w:rsid w:val="009379D2"/>
    <w:rsid w:val="0095347C"/>
    <w:rsid w:val="00962F24"/>
    <w:rsid w:val="009655FA"/>
    <w:rsid w:val="009A7FF5"/>
    <w:rsid w:val="009B0AA2"/>
    <w:rsid w:val="009B7662"/>
    <w:rsid w:val="009F0CA5"/>
    <w:rsid w:val="00A05ED9"/>
    <w:rsid w:val="00B27C25"/>
    <w:rsid w:val="00B60A7A"/>
    <w:rsid w:val="00B6616D"/>
    <w:rsid w:val="00B74AEF"/>
    <w:rsid w:val="00BE2CC3"/>
    <w:rsid w:val="00C0076E"/>
    <w:rsid w:val="00C33A1C"/>
    <w:rsid w:val="00C9263D"/>
    <w:rsid w:val="00C961F8"/>
    <w:rsid w:val="00CD25C2"/>
    <w:rsid w:val="00CE4908"/>
    <w:rsid w:val="00D00322"/>
    <w:rsid w:val="00D5559D"/>
    <w:rsid w:val="00D957C7"/>
    <w:rsid w:val="00DA6578"/>
    <w:rsid w:val="00E93A0D"/>
    <w:rsid w:val="00E95AA6"/>
    <w:rsid w:val="00EB1A82"/>
    <w:rsid w:val="00EE5FF7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33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Omar Ruiz</cp:lastModifiedBy>
  <cp:revision>3</cp:revision>
  <dcterms:created xsi:type="dcterms:W3CDTF">2024-04-24T15:45:00Z</dcterms:created>
  <dcterms:modified xsi:type="dcterms:W3CDTF">2024-04-25T19:52:00Z</dcterms:modified>
</cp:coreProperties>
</file>