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A0E6997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r w:rsidR="00BE784D">
        <w:rPr>
          <w:rFonts w:asciiTheme="majorHAnsi" w:hAnsiTheme="majorHAnsi" w:cstheme="majorHAnsi"/>
        </w:rPr>
        <w:t xml:space="preserve">DATASET </w:t>
      </w:r>
      <w:r w:rsidR="005F4242" w:rsidRPr="005F4242">
        <w:rPr>
          <w:rFonts w:asciiTheme="majorHAnsi" w:hAnsiTheme="majorHAnsi" w:cstheme="majorHAnsi"/>
        </w:rPr>
        <w:t>Estudiantes matriculados de la Universidad Nacional de San Cristóbal de Huamanga - [UNSCH]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CD3C186" w:rsidR="00504D0A" w:rsidRDefault="005F4242" w:rsidP="00504D0A">
            <w:pPr>
              <w:rPr>
                <w:rFonts w:asciiTheme="majorHAnsi" w:hAnsiTheme="majorHAnsi" w:cstheme="majorHAnsi"/>
              </w:rPr>
            </w:pPr>
            <w:r w:rsidRPr="005F4242">
              <w:rPr>
                <w:rFonts w:asciiTheme="majorHAnsi" w:hAnsiTheme="majorHAnsi" w:cstheme="majorHAnsi"/>
              </w:rPr>
              <w:t>Estudiantes matriculados de la Universidad Nacional de San Cristóbal de Huamanga - [UNSCH]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42BE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6741B8C3" w:rsidR="00504D0A" w:rsidRDefault="00BE784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Relación de estudiantes matriculados en la Universidad Nacional de San Cristóbal de Huamanga de la provincia de Huamanga.</w:t>
            </w:r>
          </w:p>
          <w:p w14:paraId="7283C950" w14:textId="77777777" w:rsidR="00BE784D" w:rsidRDefault="00BE784D" w:rsidP="00504D0A">
            <w:pPr>
              <w:rPr>
                <w:rFonts w:asciiTheme="majorHAnsi" w:hAnsiTheme="majorHAnsi" w:cstheme="majorHAnsi"/>
              </w:rPr>
            </w:pPr>
          </w:p>
          <w:p w14:paraId="46EB52E7" w14:textId="49645B6B" w:rsidR="00CD25C2" w:rsidRDefault="00BE784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UNSCH tiene 27 carreras profesionales:</w:t>
            </w:r>
          </w:p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EA4B657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Biología </w:t>
            </w:r>
          </w:p>
          <w:p w14:paraId="5FF3DF6D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Educación Inicia </w:t>
            </w:r>
          </w:p>
          <w:p w14:paraId="29CF3ECD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Educación Primaria </w:t>
            </w:r>
          </w:p>
          <w:p w14:paraId="0EA90F06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Educación Secundaria </w:t>
            </w:r>
          </w:p>
          <w:p w14:paraId="06B216C6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Educación Física </w:t>
            </w:r>
          </w:p>
          <w:p w14:paraId="7920693E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Educación Administración de Empresa </w:t>
            </w:r>
          </w:p>
          <w:p w14:paraId="6B725C04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Contabilidad y Auditoría </w:t>
            </w:r>
          </w:p>
          <w:p w14:paraId="1D410642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Economía </w:t>
            </w:r>
          </w:p>
          <w:p w14:paraId="6299CEBE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Antropología Social </w:t>
            </w:r>
          </w:p>
          <w:p w14:paraId="419D34C7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Arqueología e Historia </w:t>
            </w:r>
          </w:p>
          <w:p w14:paraId="46FE8365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Trabajo Social </w:t>
            </w:r>
          </w:p>
          <w:p w14:paraId="2D039003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Derecho </w:t>
            </w:r>
          </w:p>
          <w:p w14:paraId="7CB88027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Enfermería </w:t>
            </w:r>
          </w:p>
          <w:p w14:paraId="4D1959CB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Ingeniería de Minas </w:t>
            </w:r>
          </w:p>
          <w:p w14:paraId="6096A3E0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Ingeniería Civil </w:t>
            </w:r>
          </w:p>
          <w:p w14:paraId="0E19AE22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Ingeniería Química </w:t>
            </w:r>
          </w:p>
          <w:p w14:paraId="0A39F518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Obstetricia </w:t>
            </w:r>
          </w:p>
          <w:p w14:paraId="6C7C49AC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Ing. en Industrias Alimentarias </w:t>
            </w:r>
          </w:p>
          <w:p w14:paraId="77232EE9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Farmacia y Bioquímica </w:t>
            </w:r>
          </w:p>
          <w:p w14:paraId="1BCBA259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Ingeniería Agrícola </w:t>
            </w:r>
          </w:p>
          <w:p w14:paraId="6E1FF3FD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Ingeniería Agroindustrial </w:t>
            </w:r>
          </w:p>
          <w:p w14:paraId="5AE031EF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Ciencias de la Comunicación </w:t>
            </w:r>
          </w:p>
          <w:p w14:paraId="65E895EF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Medicina Veterinaria </w:t>
            </w:r>
          </w:p>
          <w:p w14:paraId="26CCD22F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Ciencias Físico Matemáticas </w:t>
            </w:r>
          </w:p>
          <w:p w14:paraId="1AA81F2E" w14:textId="2E612B9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Ingeniería de Sistemas </w:t>
            </w:r>
          </w:p>
          <w:p w14:paraId="3EC0F3D7" w14:textId="77777777" w:rsidR="00BE784D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 xml:space="preserve">Escuela Profesional de Ingeniería Agroforestal </w:t>
            </w:r>
          </w:p>
          <w:p w14:paraId="17582CB0" w14:textId="0B574791" w:rsidR="00CD25C2" w:rsidRPr="00BE784D" w:rsidRDefault="00BE784D" w:rsidP="00BE784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BE784D">
              <w:rPr>
                <w:rFonts w:asciiTheme="majorHAnsi" w:hAnsiTheme="majorHAnsi" w:cstheme="majorHAnsi"/>
              </w:rPr>
              <w:t>Escuela Profesional de Medicina Humana</w:t>
            </w: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2A4C53E" w14:textId="73679894" w:rsidR="00CD25C2" w:rsidRDefault="00BE784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 por contener la siguiente información</w:t>
            </w:r>
          </w:p>
          <w:p w14:paraId="2EBCF246" w14:textId="0D207210" w:rsidR="00BE784D" w:rsidRDefault="00BE784D" w:rsidP="00BE784D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corte y código de estudiante</w:t>
            </w:r>
          </w:p>
          <w:p w14:paraId="01011C20" w14:textId="67A9789C" w:rsidR="00BE784D" w:rsidRDefault="00BE784D" w:rsidP="00BE784D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 (departamento, provincia y distrito de nacimiento)</w:t>
            </w:r>
          </w:p>
          <w:p w14:paraId="19E96331" w14:textId="6B84F294" w:rsidR="00BE784D" w:rsidRDefault="00BE784D" w:rsidP="00BE784D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Semestre actual, semestre de ingreso y semestre de primera matricula.</w:t>
            </w:r>
          </w:p>
          <w:p w14:paraId="4CFE9615" w14:textId="484E9895" w:rsidR="00BE784D" w:rsidRDefault="00BE784D" w:rsidP="00BE784D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Escuela profesional del estudiante</w:t>
            </w:r>
          </w:p>
          <w:p w14:paraId="64B13FF6" w14:textId="6B26DF76" w:rsidR="00BE784D" w:rsidRDefault="00BE784D" w:rsidP="00BE784D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Cantidad de créditos matriculados</w:t>
            </w:r>
          </w:p>
          <w:p w14:paraId="3412DF6E" w14:textId="61027E48" w:rsidR="00BE784D" w:rsidRDefault="00BE784D" w:rsidP="00BE784D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nacimiento</w:t>
            </w:r>
          </w:p>
          <w:p w14:paraId="7A046126" w14:textId="767217EC" w:rsidR="00BE784D" w:rsidRDefault="00BE784D" w:rsidP="00BE784D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Promedio de semestre anterior</w:t>
            </w:r>
          </w:p>
          <w:p w14:paraId="0AEF1A15" w14:textId="5ECB7708" w:rsidR="00BE784D" w:rsidRPr="00BE784D" w:rsidRDefault="00BE784D" w:rsidP="00BE784D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Información sobre si el estudiante tiene alguna discapacidad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470DC715" w:rsidR="00504D0A" w:rsidRDefault="00BE784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 San Cristóbal de Huamanga</w:t>
            </w:r>
            <w:r w:rsidR="005F4242">
              <w:rPr>
                <w:rFonts w:asciiTheme="majorHAnsi" w:hAnsiTheme="majorHAnsi" w:cstheme="majorHAnsi"/>
              </w:rPr>
              <w:t xml:space="preserve"> - </w:t>
            </w:r>
            <w:r w:rsidR="005F4242" w:rsidRPr="005F4242">
              <w:rPr>
                <w:rFonts w:asciiTheme="majorHAnsi" w:hAnsiTheme="majorHAnsi" w:cstheme="majorHAnsi"/>
              </w:rPr>
              <w:t>UNSCH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999C2D7" w:rsidR="00504D0A" w:rsidRDefault="00BE784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492AB2F" w:rsidR="00504D0A" w:rsidRDefault="00BE784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Matriculados, estudiantes, cursos, universidad, alumnos.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96C9C64" w:rsidR="00504D0A" w:rsidRDefault="00BE784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</w:t>
            </w:r>
            <w:r w:rsidR="00D42BE6">
              <w:rPr>
                <w:rFonts w:asciiTheme="majorHAnsi" w:hAnsiTheme="majorHAnsi" w:cstheme="majorHAnsi"/>
              </w:rPr>
              <w:t>-2</w:t>
            </w:r>
            <w:r w:rsidR="005F4242">
              <w:rPr>
                <w:rFonts w:asciiTheme="majorHAnsi" w:hAnsiTheme="majorHAnsi" w:cstheme="majorHAnsi"/>
              </w:rPr>
              <w:t>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84AFD8B" w:rsidR="00504D0A" w:rsidRDefault="00D42BE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68D8AEB" w:rsidR="00CD25C2" w:rsidRDefault="00D42BE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2024-05-2</w:t>
            </w:r>
            <w:r w:rsidR="005F4242">
              <w:rPr>
                <w:rFonts w:asciiTheme="majorHAnsi" w:hAnsiTheme="majorHAnsi" w:cstheme="majorHAnsi"/>
              </w:rPr>
              <w:t>8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67F0CC7" w:rsidR="00CD25C2" w:rsidRDefault="00D42BE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CF74DCF" w:rsidR="00CD25C2" w:rsidRDefault="005F424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ADD836F" w:rsidR="00CD25C2" w:rsidRDefault="00D42BE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oti@unsch.edu.pe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83B40"/>
    <w:multiLevelType w:val="hybridMultilevel"/>
    <w:tmpl w:val="7090BC1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0186D"/>
    <w:multiLevelType w:val="hybridMultilevel"/>
    <w:tmpl w:val="21F0752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FB63BF2"/>
    <w:multiLevelType w:val="hybridMultilevel"/>
    <w:tmpl w:val="08D40E00"/>
    <w:lvl w:ilvl="0" w:tplc="D38C3F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863960">
    <w:abstractNumId w:val="6"/>
  </w:num>
  <w:num w:numId="2" w16cid:durableId="240070294">
    <w:abstractNumId w:val="4"/>
  </w:num>
  <w:num w:numId="3" w16cid:durableId="1436900728">
    <w:abstractNumId w:val="3"/>
  </w:num>
  <w:num w:numId="4" w16cid:durableId="781610835">
    <w:abstractNumId w:val="2"/>
  </w:num>
  <w:num w:numId="5" w16cid:durableId="43138115">
    <w:abstractNumId w:val="5"/>
  </w:num>
  <w:num w:numId="6" w16cid:durableId="1800607198">
    <w:abstractNumId w:val="0"/>
  </w:num>
  <w:num w:numId="7" w16cid:durableId="1414351790">
    <w:abstractNumId w:val="1"/>
  </w:num>
  <w:num w:numId="8" w16cid:durableId="12309214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97BE5"/>
    <w:rsid w:val="00306482"/>
    <w:rsid w:val="003D0AF5"/>
    <w:rsid w:val="003D6FF9"/>
    <w:rsid w:val="003E4836"/>
    <w:rsid w:val="0048753E"/>
    <w:rsid w:val="004F1D9B"/>
    <w:rsid w:val="00504D0A"/>
    <w:rsid w:val="0053263F"/>
    <w:rsid w:val="005F2C43"/>
    <w:rsid w:val="005F4242"/>
    <w:rsid w:val="00636A28"/>
    <w:rsid w:val="00647FB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BE784D"/>
    <w:rsid w:val="00C961F8"/>
    <w:rsid w:val="00CD25C2"/>
    <w:rsid w:val="00D00322"/>
    <w:rsid w:val="00D42BE6"/>
    <w:rsid w:val="00D5559D"/>
    <w:rsid w:val="00D957C7"/>
    <w:rsid w:val="00DA6578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416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08585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79452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112029464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03297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98462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126997386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793998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5320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91864132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24473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5559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12538604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142584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9247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11523309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004441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4008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2622988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93312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99008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96457841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998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4045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151128676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05699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10542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85009977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168713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08228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122067766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4359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70748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8095218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2791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89877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166920804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09727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41447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150636054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359332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8067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174359781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969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77697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7995417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92171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95332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17368861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19257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11610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105639330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88401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23084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194106359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83028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70859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74345629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46843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09085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18210715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11965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84544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155939556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1327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78820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178468869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8530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51361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22603426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55911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40484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13107908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81885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95394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40364771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62768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0426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  <w:div w:id="7321971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16998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99487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</w:divsChild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398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Asus Gaming</cp:lastModifiedBy>
  <cp:revision>13</cp:revision>
  <dcterms:created xsi:type="dcterms:W3CDTF">2021-10-20T17:24:00Z</dcterms:created>
  <dcterms:modified xsi:type="dcterms:W3CDTF">2024-05-28T22:32:00Z</dcterms:modified>
</cp:coreProperties>
</file>