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AFF37" w14:textId="2B14A8A2" w:rsidR="00F41B4E" w:rsidRPr="00F41B4E" w:rsidRDefault="00F41B4E" w:rsidP="00F41B4E">
      <w:pPr>
        <w:rPr>
          <w:b/>
          <w:bCs/>
        </w:rPr>
      </w:pPr>
      <w:r w:rsidRPr="00F41B4E">
        <w:rPr>
          <w:b/>
          <w:bCs/>
        </w:rPr>
        <w:t xml:space="preserve">Metadatos del DATASET: </w:t>
      </w:r>
      <w:r w:rsidR="00B57DE7" w:rsidRPr="00B57DE7">
        <w:rPr>
          <w:b/>
          <w:bCs/>
        </w:rPr>
        <w:t>Postulantes del Proceso de Admisión del 2022 al 2024 de la Universidad Nacional de Educación [UNE]</w:t>
      </w:r>
      <w:r w:rsidRPr="00F41B4E">
        <w:rPr>
          <w:b/>
          <w:bCs/>
        </w:rPr>
        <w:t xml:space="preserve"> – docx</w:t>
      </w:r>
    </w:p>
    <w:tbl>
      <w:tblPr>
        <w:tblStyle w:val="Tablaconcuadrcula"/>
        <w:tblW w:w="9068" w:type="dxa"/>
        <w:tblLook w:val="04A0" w:firstRow="1" w:lastRow="0" w:firstColumn="1" w:lastColumn="0" w:noHBand="0" w:noVBand="1"/>
      </w:tblPr>
      <w:tblGrid>
        <w:gridCol w:w="2547"/>
        <w:gridCol w:w="6521"/>
      </w:tblGrid>
      <w:tr w:rsidR="00F41B4E" w:rsidRPr="00E94A5B" w14:paraId="030C99F3" w14:textId="77777777" w:rsidTr="00E94A5B">
        <w:trPr>
          <w:trHeight w:val="520"/>
        </w:trPr>
        <w:tc>
          <w:tcPr>
            <w:tcW w:w="2547" w:type="dxa"/>
            <w:vAlign w:val="center"/>
          </w:tcPr>
          <w:p w14:paraId="16DDC84F" w14:textId="77777777" w:rsidR="00F41B4E" w:rsidRPr="00E94A5B" w:rsidRDefault="00F41B4E" w:rsidP="00853C58">
            <w:pPr>
              <w:rPr>
                <w:rFonts w:cstheme="minorHAnsi"/>
              </w:rPr>
            </w:pPr>
            <w:r w:rsidRPr="00E94A5B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6521" w:type="dxa"/>
          </w:tcPr>
          <w:p w14:paraId="555A44C2" w14:textId="7D1530B2" w:rsidR="00F41B4E" w:rsidRPr="00E94A5B" w:rsidRDefault="00CA2BEF" w:rsidP="00853C58">
            <w:pPr>
              <w:rPr>
                <w:rFonts w:cstheme="minorHAnsi"/>
                <w:color w:val="000000"/>
              </w:rPr>
            </w:pPr>
            <w:r w:rsidRPr="00E94A5B">
              <w:rPr>
                <w:rFonts w:cstheme="minorHAnsi"/>
              </w:rPr>
              <w:t>Postulantes del Proceso de Admisión del 2022 al 2024 de la Universidad Nacional de Educación [UNE]</w:t>
            </w:r>
          </w:p>
        </w:tc>
      </w:tr>
      <w:tr w:rsidR="00F41B4E" w:rsidRPr="00E94A5B" w14:paraId="19181AF4" w14:textId="77777777" w:rsidTr="00E94A5B">
        <w:trPr>
          <w:trHeight w:val="301"/>
        </w:trPr>
        <w:tc>
          <w:tcPr>
            <w:tcW w:w="2547" w:type="dxa"/>
            <w:vAlign w:val="center"/>
          </w:tcPr>
          <w:p w14:paraId="157AC018" w14:textId="77777777" w:rsidR="00F41B4E" w:rsidRPr="00E94A5B" w:rsidRDefault="00F41B4E" w:rsidP="00853C58">
            <w:pPr>
              <w:rPr>
                <w:rFonts w:cstheme="minorHAnsi"/>
              </w:rPr>
            </w:pPr>
            <w:r w:rsidRPr="00E94A5B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6521" w:type="dxa"/>
          </w:tcPr>
          <w:p w14:paraId="0CA8E5A3" w14:textId="285063FA" w:rsidR="00372316" w:rsidRPr="00E94A5B" w:rsidRDefault="00372316" w:rsidP="00853C58">
            <w:pPr>
              <w:rPr>
                <w:rFonts w:cstheme="minorHAnsi"/>
              </w:rPr>
            </w:pPr>
            <w:hyperlink r:id="rId5" w:history="1">
              <w:r w:rsidRPr="00E94A5B">
                <w:rPr>
                  <w:rStyle w:val="Hipervnculo"/>
                  <w:rFonts w:cstheme="minorHAnsi"/>
                </w:rPr>
                <w:t>https://www.datosabiertos.gob.pe/dataset/postulantes-al-proceso-de-admisi%C3%B3n-del-2022-al-2024-de-la-universidad-nacional-de-educaci%C3%B3n</w:t>
              </w:r>
            </w:hyperlink>
          </w:p>
          <w:p w14:paraId="212810C5" w14:textId="06C74E46" w:rsidR="00372316" w:rsidRPr="00E94A5B" w:rsidRDefault="00372316" w:rsidP="00853C58">
            <w:pPr>
              <w:rPr>
                <w:rFonts w:cstheme="minorHAnsi"/>
              </w:rPr>
            </w:pPr>
          </w:p>
        </w:tc>
      </w:tr>
      <w:tr w:rsidR="00F41B4E" w:rsidRPr="00E94A5B" w14:paraId="701F2DEB" w14:textId="77777777" w:rsidTr="00E94A5B">
        <w:trPr>
          <w:trHeight w:val="3991"/>
        </w:trPr>
        <w:tc>
          <w:tcPr>
            <w:tcW w:w="2547" w:type="dxa"/>
            <w:vAlign w:val="center"/>
          </w:tcPr>
          <w:p w14:paraId="4CCEBDC2" w14:textId="77777777" w:rsidR="00F41B4E" w:rsidRPr="00E94A5B" w:rsidRDefault="00F41B4E" w:rsidP="00853C58">
            <w:pPr>
              <w:rPr>
                <w:rFonts w:cstheme="minorHAnsi"/>
              </w:rPr>
            </w:pPr>
            <w:r w:rsidRPr="00E94A5B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6521" w:type="dxa"/>
          </w:tcPr>
          <w:p w14:paraId="3252A161" w14:textId="68920139" w:rsidR="00F41B4E" w:rsidRPr="00E94A5B" w:rsidRDefault="00372316" w:rsidP="00853C58">
            <w:pPr>
              <w:rPr>
                <w:rFonts w:cstheme="minorHAnsi"/>
              </w:rPr>
            </w:pPr>
            <w:r w:rsidRPr="00E94A5B">
              <w:rPr>
                <w:rFonts w:cstheme="minorHAnsi"/>
              </w:rPr>
              <w:t xml:space="preserve">Lista de </w:t>
            </w:r>
            <w:r w:rsidRPr="00E94A5B">
              <w:rPr>
                <w:rFonts w:cstheme="minorHAnsi"/>
              </w:rPr>
              <w:t xml:space="preserve">Postulantes del Proceso de Admisión del 2022 al 2024 de la Universidad Nacional de Educación </w:t>
            </w:r>
            <w:r w:rsidR="00F41B4E" w:rsidRPr="00E94A5B">
              <w:rPr>
                <w:rFonts w:cstheme="minorHAnsi"/>
              </w:rPr>
              <w:t>- [UNE</w:t>
            </w:r>
            <w:r w:rsidRPr="00E94A5B">
              <w:rPr>
                <w:rFonts w:cstheme="minorHAnsi"/>
              </w:rPr>
              <w:t>]</w:t>
            </w:r>
          </w:p>
          <w:p w14:paraId="2705E147" w14:textId="77777777" w:rsidR="00F41B4E" w:rsidRPr="00E94A5B" w:rsidRDefault="00F41B4E" w:rsidP="00853C58">
            <w:pPr>
              <w:rPr>
                <w:rFonts w:cstheme="minorHAnsi"/>
              </w:rPr>
            </w:pPr>
          </w:p>
          <w:p w14:paraId="27A02EDF" w14:textId="77777777" w:rsidR="00F41B4E" w:rsidRPr="00E94A5B" w:rsidRDefault="00F41B4E" w:rsidP="00853C58">
            <w:pPr>
              <w:rPr>
                <w:rFonts w:cstheme="minorHAnsi"/>
              </w:rPr>
            </w:pPr>
            <w:r w:rsidRPr="00E94A5B">
              <w:rPr>
                <w:rFonts w:cstheme="minorHAnsi"/>
              </w:rPr>
              <w:t>La UNE cuenta con 7 facultades: Agropecuaria y Nutrición, Ciencias, Ciencias Empresariales, Ciencias Sociales y Humanidades, Educación Inicial, Pedagogía y Cultura Física y Tecnología.</w:t>
            </w:r>
          </w:p>
          <w:p w14:paraId="4732DED4" w14:textId="77777777" w:rsidR="00F41B4E" w:rsidRPr="00E94A5B" w:rsidRDefault="00F41B4E" w:rsidP="00853C58">
            <w:pPr>
              <w:rPr>
                <w:rFonts w:cstheme="minorHAnsi"/>
              </w:rPr>
            </w:pPr>
          </w:p>
          <w:p w14:paraId="059B3F3D" w14:textId="77777777" w:rsidR="00F41B4E" w:rsidRPr="00E94A5B" w:rsidRDefault="00F41B4E" w:rsidP="00853C58">
            <w:pPr>
              <w:rPr>
                <w:rFonts w:cstheme="minorHAnsi"/>
              </w:rPr>
            </w:pPr>
            <w:r w:rsidRPr="00E94A5B">
              <w:rPr>
                <w:rFonts w:cstheme="minorHAnsi"/>
              </w:rPr>
              <w:t>Las modalidades de postulación son: Prueba general, Exonerado de Prueba General (primer o segundo puesto de educación secundaria, deportista calificado de alto nivel, persona con discapacidad, titulados o graduados universitarios, traslado externo de una universidad nacional, primer puesto de un centro de educación técnico productiva (CETPRO), plan integral de reparación (PIR), beca 18)</w:t>
            </w:r>
          </w:p>
          <w:p w14:paraId="2FD5C0EE" w14:textId="77777777" w:rsidR="00F41B4E" w:rsidRPr="00E94A5B" w:rsidRDefault="00F41B4E" w:rsidP="00853C58">
            <w:pPr>
              <w:rPr>
                <w:rFonts w:cstheme="minorHAnsi"/>
              </w:rPr>
            </w:pPr>
          </w:p>
          <w:p w14:paraId="36574606" w14:textId="77777777" w:rsidR="00F41B4E" w:rsidRPr="00E94A5B" w:rsidRDefault="00F41B4E" w:rsidP="00853C58">
            <w:pPr>
              <w:rPr>
                <w:rFonts w:cstheme="minorHAnsi"/>
              </w:rPr>
            </w:pPr>
            <w:r w:rsidRPr="00E94A5B">
              <w:rPr>
                <w:rFonts w:cstheme="minorHAnsi"/>
              </w:rPr>
              <w:t xml:space="preserve">Este DATASET esta caracterizado por: </w:t>
            </w:r>
          </w:p>
          <w:p w14:paraId="4C8C89D1" w14:textId="77777777" w:rsidR="00F41B4E" w:rsidRPr="00E94A5B" w:rsidRDefault="00F41B4E" w:rsidP="00F41B4E">
            <w:pPr>
              <w:pStyle w:val="Prrafodelista"/>
              <w:numPr>
                <w:ilvl w:val="0"/>
                <w:numId w:val="3"/>
              </w:numPr>
              <w:rPr>
                <w:rFonts w:cstheme="minorHAnsi"/>
              </w:rPr>
            </w:pPr>
            <w:r w:rsidRPr="00E94A5B">
              <w:rPr>
                <w:rFonts w:cstheme="minorHAnsi"/>
              </w:rPr>
              <w:t>Documento Nacional de Identidad anonimizado.</w:t>
            </w:r>
          </w:p>
          <w:p w14:paraId="468FEDC5" w14:textId="161D9430" w:rsidR="00F41B4E" w:rsidRPr="00E94A5B" w:rsidRDefault="00CF3BD0" w:rsidP="00F41B4E">
            <w:pPr>
              <w:pStyle w:val="Prrafodelista"/>
              <w:numPr>
                <w:ilvl w:val="0"/>
                <w:numId w:val="3"/>
              </w:numPr>
              <w:rPr>
                <w:rFonts w:cstheme="minorHAnsi"/>
              </w:rPr>
            </w:pPr>
            <w:r w:rsidRPr="00E94A5B">
              <w:rPr>
                <w:rFonts w:cstheme="minorHAnsi"/>
              </w:rPr>
              <w:t>Facultad y especialidad</w:t>
            </w:r>
            <w:r w:rsidR="00F41B4E" w:rsidRPr="00E94A5B">
              <w:rPr>
                <w:rFonts w:cstheme="minorHAnsi"/>
              </w:rPr>
              <w:t xml:space="preserve"> a la que postuló, modalidad de postulación</w:t>
            </w:r>
            <w:r w:rsidRPr="00E94A5B">
              <w:rPr>
                <w:rFonts w:cstheme="minorHAnsi"/>
              </w:rPr>
              <w:t>, nivel académico</w:t>
            </w:r>
            <w:r w:rsidR="00F41B4E" w:rsidRPr="00E94A5B">
              <w:rPr>
                <w:rFonts w:cstheme="minorHAnsi"/>
              </w:rPr>
              <w:t xml:space="preserve"> y año de postulación</w:t>
            </w:r>
            <w:r w:rsidRPr="00E94A5B">
              <w:rPr>
                <w:rFonts w:cstheme="minorHAnsi"/>
              </w:rPr>
              <w:t>.</w:t>
            </w:r>
          </w:p>
          <w:p w14:paraId="1AA1660D" w14:textId="05EF9CFA" w:rsidR="00F41B4E" w:rsidRPr="00E94A5B" w:rsidRDefault="00CF3BD0" w:rsidP="00F41B4E">
            <w:pPr>
              <w:pStyle w:val="Prrafodelista"/>
              <w:numPr>
                <w:ilvl w:val="0"/>
                <w:numId w:val="3"/>
              </w:numPr>
              <w:rPr>
                <w:rFonts w:cstheme="minorHAnsi"/>
              </w:rPr>
            </w:pPr>
            <w:r w:rsidRPr="00E94A5B">
              <w:rPr>
                <w:rFonts w:cstheme="minorHAnsi"/>
              </w:rPr>
              <w:t>D</w:t>
            </w:r>
            <w:r w:rsidR="00F41B4E" w:rsidRPr="00E94A5B">
              <w:rPr>
                <w:rFonts w:cstheme="minorHAnsi"/>
              </w:rPr>
              <w:t>epartamento, provincia y distrito donde nació el postulante.</w:t>
            </w:r>
          </w:p>
          <w:p w14:paraId="48B58751" w14:textId="790766C1" w:rsidR="00F41B4E" w:rsidRPr="00E94A5B" w:rsidRDefault="00CF3BD0" w:rsidP="00F41B4E">
            <w:pPr>
              <w:pStyle w:val="Prrafodelista"/>
              <w:numPr>
                <w:ilvl w:val="0"/>
                <w:numId w:val="3"/>
              </w:numPr>
              <w:rPr>
                <w:rFonts w:cstheme="minorHAnsi"/>
              </w:rPr>
            </w:pPr>
            <w:r w:rsidRPr="00E94A5B">
              <w:rPr>
                <w:rFonts w:cstheme="minorHAnsi"/>
              </w:rPr>
              <w:t>D</w:t>
            </w:r>
            <w:r w:rsidR="00F41B4E" w:rsidRPr="00E94A5B">
              <w:rPr>
                <w:rFonts w:cstheme="minorHAnsi"/>
              </w:rPr>
              <w:t xml:space="preserve">epartamento, provincia y distrito donde </w:t>
            </w:r>
            <w:r w:rsidRPr="00E94A5B">
              <w:rPr>
                <w:rFonts w:cstheme="minorHAnsi"/>
              </w:rPr>
              <w:t>vive</w:t>
            </w:r>
            <w:r w:rsidR="00F41B4E" w:rsidRPr="00E94A5B">
              <w:rPr>
                <w:rFonts w:cstheme="minorHAnsi"/>
              </w:rPr>
              <w:t xml:space="preserve"> el postulante.</w:t>
            </w:r>
          </w:p>
          <w:p w14:paraId="4611CE49" w14:textId="6E9DFBEA" w:rsidR="00CF3BD0" w:rsidRPr="00E94A5B" w:rsidRDefault="00CF3BD0" w:rsidP="00F41B4E">
            <w:pPr>
              <w:pStyle w:val="Prrafodelista"/>
              <w:numPr>
                <w:ilvl w:val="0"/>
                <w:numId w:val="3"/>
              </w:numPr>
              <w:rPr>
                <w:rFonts w:cstheme="minorHAnsi"/>
              </w:rPr>
            </w:pPr>
            <w:r w:rsidRPr="00E94A5B">
              <w:rPr>
                <w:rFonts w:cstheme="minorHAnsi"/>
              </w:rPr>
              <w:t>Colegio donde culminó sus estudios secundarios.</w:t>
            </w:r>
          </w:p>
          <w:p w14:paraId="771513F3" w14:textId="5E9CD348" w:rsidR="00F41B4E" w:rsidRPr="00E94A5B" w:rsidRDefault="00CF3BD0" w:rsidP="00F41B4E">
            <w:pPr>
              <w:pStyle w:val="Prrafodelista"/>
              <w:numPr>
                <w:ilvl w:val="0"/>
                <w:numId w:val="3"/>
              </w:numPr>
              <w:rPr>
                <w:rFonts w:cstheme="minorHAnsi"/>
              </w:rPr>
            </w:pPr>
            <w:r w:rsidRPr="00E94A5B">
              <w:rPr>
                <w:rFonts w:cstheme="minorHAnsi"/>
              </w:rPr>
              <w:t>S</w:t>
            </w:r>
            <w:r w:rsidR="00F41B4E" w:rsidRPr="00E94A5B">
              <w:rPr>
                <w:rFonts w:cstheme="minorHAnsi"/>
              </w:rPr>
              <w:t>exo del postulante.</w:t>
            </w:r>
          </w:p>
          <w:p w14:paraId="1A9E2461" w14:textId="77777777" w:rsidR="00F41B4E" w:rsidRPr="00E94A5B" w:rsidRDefault="00F41B4E" w:rsidP="00F41B4E">
            <w:pPr>
              <w:pStyle w:val="Prrafodelista"/>
              <w:numPr>
                <w:ilvl w:val="0"/>
                <w:numId w:val="3"/>
              </w:numPr>
              <w:rPr>
                <w:rFonts w:cstheme="minorHAnsi"/>
              </w:rPr>
            </w:pPr>
            <w:r w:rsidRPr="00E94A5B">
              <w:rPr>
                <w:rFonts w:cstheme="minorHAnsi"/>
              </w:rPr>
              <w:t>Si tiene alguna discapacidad el postulante.</w:t>
            </w:r>
          </w:p>
          <w:p w14:paraId="3FE65B6E" w14:textId="33D87587" w:rsidR="00F41B4E" w:rsidRPr="00E94A5B" w:rsidRDefault="00CF3BD0" w:rsidP="00F41B4E">
            <w:pPr>
              <w:pStyle w:val="Prrafodelista"/>
              <w:numPr>
                <w:ilvl w:val="0"/>
                <w:numId w:val="3"/>
              </w:numPr>
              <w:rPr>
                <w:rFonts w:cstheme="minorHAnsi"/>
              </w:rPr>
            </w:pPr>
            <w:r w:rsidRPr="00E94A5B">
              <w:rPr>
                <w:rFonts w:cstheme="minorHAnsi"/>
              </w:rPr>
              <w:t xml:space="preserve">Etnia al cual pertenece </w:t>
            </w:r>
            <w:r w:rsidR="00F41B4E" w:rsidRPr="00E94A5B">
              <w:rPr>
                <w:rFonts w:cstheme="minorHAnsi"/>
              </w:rPr>
              <w:t>el postulante.</w:t>
            </w:r>
          </w:p>
          <w:p w14:paraId="034E5BAA" w14:textId="77777777" w:rsidR="00F41B4E" w:rsidRPr="00E94A5B" w:rsidRDefault="00F41B4E" w:rsidP="00853C58">
            <w:pPr>
              <w:pStyle w:val="Prrafodelista"/>
              <w:rPr>
                <w:rFonts w:cstheme="minorHAnsi"/>
              </w:rPr>
            </w:pPr>
          </w:p>
        </w:tc>
      </w:tr>
      <w:tr w:rsidR="00F41B4E" w:rsidRPr="00E94A5B" w14:paraId="70CEEA6A" w14:textId="77777777" w:rsidTr="00E94A5B">
        <w:tc>
          <w:tcPr>
            <w:tcW w:w="2547" w:type="dxa"/>
            <w:vAlign w:val="center"/>
          </w:tcPr>
          <w:p w14:paraId="7731942B" w14:textId="77777777" w:rsidR="00F41B4E" w:rsidRPr="00E94A5B" w:rsidRDefault="00F41B4E" w:rsidP="00853C58">
            <w:pPr>
              <w:rPr>
                <w:rFonts w:cstheme="minorHAnsi"/>
              </w:rPr>
            </w:pPr>
            <w:r w:rsidRPr="00E94A5B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6521" w:type="dxa"/>
          </w:tcPr>
          <w:p w14:paraId="440E39DF" w14:textId="77777777" w:rsidR="00F41B4E" w:rsidRPr="00E94A5B" w:rsidRDefault="00F41B4E" w:rsidP="00853C58">
            <w:pPr>
              <w:rPr>
                <w:rFonts w:cstheme="minorHAnsi"/>
              </w:rPr>
            </w:pPr>
            <w:r w:rsidRPr="00E94A5B">
              <w:rPr>
                <w:rFonts w:cstheme="minorHAnsi"/>
              </w:rPr>
              <w:t>Universidad Nacional de Educación enrique Guzmán y Valle - [UNE]</w:t>
            </w:r>
          </w:p>
        </w:tc>
      </w:tr>
      <w:tr w:rsidR="00F41B4E" w:rsidRPr="00E94A5B" w14:paraId="3CAFE317" w14:textId="77777777" w:rsidTr="00E94A5B">
        <w:tc>
          <w:tcPr>
            <w:tcW w:w="2547" w:type="dxa"/>
            <w:vAlign w:val="center"/>
          </w:tcPr>
          <w:p w14:paraId="4D03CC82" w14:textId="77777777" w:rsidR="00F41B4E" w:rsidRPr="00E94A5B" w:rsidRDefault="00F41B4E" w:rsidP="00853C58">
            <w:pPr>
              <w:rPr>
                <w:rFonts w:cstheme="minorHAnsi"/>
              </w:rPr>
            </w:pPr>
            <w:r w:rsidRPr="00E94A5B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6521" w:type="dxa"/>
          </w:tcPr>
          <w:p w14:paraId="25C97590" w14:textId="77777777" w:rsidR="00F41B4E" w:rsidRPr="00E94A5B" w:rsidRDefault="00F41B4E" w:rsidP="00853C58">
            <w:pPr>
              <w:rPr>
                <w:rFonts w:cstheme="minorHAnsi"/>
                <w:color w:val="FF0000"/>
              </w:rPr>
            </w:pPr>
            <w:r w:rsidRPr="00E94A5B">
              <w:rPr>
                <w:rFonts w:cstheme="minorHAnsi"/>
              </w:rPr>
              <w:t>Oficina de Tecnologías de la Información</w:t>
            </w:r>
          </w:p>
        </w:tc>
      </w:tr>
      <w:tr w:rsidR="00F41B4E" w:rsidRPr="00E94A5B" w14:paraId="5699EEB7" w14:textId="77777777" w:rsidTr="00E94A5B">
        <w:tc>
          <w:tcPr>
            <w:tcW w:w="2547" w:type="dxa"/>
            <w:vAlign w:val="center"/>
          </w:tcPr>
          <w:p w14:paraId="42A7B1A9" w14:textId="77777777" w:rsidR="00F41B4E" w:rsidRPr="00E94A5B" w:rsidRDefault="00F41B4E" w:rsidP="00853C58">
            <w:pPr>
              <w:rPr>
                <w:rFonts w:cstheme="minorHAnsi"/>
              </w:rPr>
            </w:pPr>
            <w:r w:rsidRPr="00E94A5B">
              <w:rPr>
                <w:rFonts w:cstheme="min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6521" w:type="dxa"/>
          </w:tcPr>
          <w:p w14:paraId="36578519" w14:textId="3F75A947" w:rsidR="00F41B4E" w:rsidRPr="00E94A5B" w:rsidRDefault="00F41B4E" w:rsidP="00853C58">
            <w:pPr>
              <w:rPr>
                <w:rFonts w:cstheme="minorHAnsi"/>
              </w:rPr>
            </w:pPr>
            <w:r w:rsidRPr="00E94A5B">
              <w:rPr>
                <w:rFonts w:cstheme="minorHAnsi"/>
              </w:rPr>
              <w:t>Postulantes, Admisión, Educación</w:t>
            </w:r>
            <w:r w:rsidR="00916CA7" w:rsidRPr="00E94A5B">
              <w:rPr>
                <w:rFonts w:cstheme="minorHAnsi"/>
              </w:rPr>
              <w:t>, Universidad</w:t>
            </w:r>
          </w:p>
        </w:tc>
      </w:tr>
      <w:tr w:rsidR="00F41B4E" w:rsidRPr="00E94A5B" w14:paraId="76873A2F" w14:textId="77777777" w:rsidTr="00E94A5B">
        <w:tc>
          <w:tcPr>
            <w:tcW w:w="2547" w:type="dxa"/>
            <w:vAlign w:val="center"/>
          </w:tcPr>
          <w:p w14:paraId="6A67CC21" w14:textId="77777777" w:rsidR="00F41B4E" w:rsidRPr="00E94A5B" w:rsidRDefault="00F41B4E" w:rsidP="00853C58">
            <w:pPr>
              <w:rPr>
                <w:rFonts w:cstheme="minorHAnsi"/>
              </w:rPr>
            </w:pPr>
            <w:r w:rsidRPr="00E94A5B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6521" w:type="dxa"/>
          </w:tcPr>
          <w:p w14:paraId="2B0EEC2D" w14:textId="728AE65F" w:rsidR="00F41B4E" w:rsidRPr="00E94A5B" w:rsidRDefault="00E94A5B" w:rsidP="00853C58">
            <w:pPr>
              <w:rPr>
                <w:rFonts w:cstheme="minorHAnsi"/>
                <w:color w:val="FF0000"/>
              </w:rPr>
            </w:pPr>
            <w:r w:rsidRPr="00E94A5B">
              <w:rPr>
                <w:rFonts w:cstheme="minorHAnsi"/>
              </w:rPr>
              <w:t>2024-06-</w:t>
            </w:r>
            <w:r w:rsidRPr="00E94A5B">
              <w:rPr>
                <w:rFonts w:cstheme="minorHAnsi"/>
              </w:rPr>
              <w:t>26</w:t>
            </w:r>
          </w:p>
        </w:tc>
      </w:tr>
      <w:tr w:rsidR="00F41B4E" w:rsidRPr="00E94A5B" w14:paraId="0BB98A0D" w14:textId="77777777" w:rsidTr="00E94A5B">
        <w:tc>
          <w:tcPr>
            <w:tcW w:w="2547" w:type="dxa"/>
            <w:vAlign w:val="center"/>
          </w:tcPr>
          <w:p w14:paraId="3CD013FC" w14:textId="77777777" w:rsidR="00F41B4E" w:rsidRPr="00E94A5B" w:rsidRDefault="00F41B4E" w:rsidP="00853C58">
            <w:pPr>
              <w:rPr>
                <w:rFonts w:cstheme="minorHAnsi"/>
              </w:rPr>
            </w:pPr>
            <w:r w:rsidRPr="00E94A5B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6521" w:type="dxa"/>
          </w:tcPr>
          <w:p w14:paraId="159B8E94" w14:textId="77777777" w:rsidR="00F41B4E" w:rsidRPr="00E94A5B" w:rsidRDefault="00F41B4E" w:rsidP="00853C58">
            <w:pPr>
              <w:rPr>
                <w:rFonts w:cstheme="minorHAnsi"/>
              </w:rPr>
            </w:pPr>
            <w:r w:rsidRPr="00E94A5B">
              <w:rPr>
                <w:rFonts w:cstheme="minorHAnsi"/>
              </w:rPr>
              <w:t>Anual</w:t>
            </w:r>
          </w:p>
        </w:tc>
      </w:tr>
      <w:tr w:rsidR="00F41B4E" w:rsidRPr="00E94A5B" w14:paraId="61E1A2B4" w14:textId="77777777" w:rsidTr="00E94A5B">
        <w:tc>
          <w:tcPr>
            <w:tcW w:w="2547" w:type="dxa"/>
            <w:vAlign w:val="center"/>
          </w:tcPr>
          <w:p w14:paraId="67F1D6BB" w14:textId="77777777" w:rsidR="00F41B4E" w:rsidRPr="00E94A5B" w:rsidRDefault="00F41B4E" w:rsidP="00853C58">
            <w:pPr>
              <w:rPr>
                <w:rFonts w:cstheme="minorHAnsi"/>
              </w:rPr>
            </w:pPr>
            <w:r w:rsidRPr="00E94A5B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6521" w:type="dxa"/>
            <w:vAlign w:val="center"/>
          </w:tcPr>
          <w:p w14:paraId="43C7C51C" w14:textId="48D566BA" w:rsidR="00F41B4E" w:rsidRPr="00E94A5B" w:rsidRDefault="00E94A5B" w:rsidP="00853C58">
            <w:pPr>
              <w:rPr>
                <w:rFonts w:cstheme="minorHAnsi"/>
                <w:color w:val="000000" w:themeColor="text1"/>
                <w:kern w:val="24"/>
              </w:rPr>
            </w:pPr>
            <w:r w:rsidRPr="00E94A5B">
              <w:rPr>
                <w:rFonts w:cstheme="minorHAnsi"/>
              </w:rPr>
              <w:t>2024-06-26</w:t>
            </w:r>
          </w:p>
        </w:tc>
      </w:tr>
      <w:tr w:rsidR="00F41B4E" w:rsidRPr="00E94A5B" w14:paraId="0A607413" w14:textId="77777777" w:rsidTr="00E94A5B">
        <w:tc>
          <w:tcPr>
            <w:tcW w:w="2547" w:type="dxa"/>
            <w:vAlign w:val="center"/>
          </w:tcPr>
          <w:p w14:paraId="282BC3EF" w14:textId="77777777" w:rsidR="00F41B4E" w:rsidRPr="00E94A5B" w:rsidRDefault="00F41B4E" w:rsidP="00853C58">
            <w:pPr>
              <w:rPr>
                <w:rFonts w:cstheme="minorHAnsi"/>
              </w:rPr>
            </w:pPr>
            <w:r w:rsidRPr="00E94A5B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6521" w:type="dxa"/>
            <w:vAlign w:val="center"/>
          </w:tcPr>
          <w:p w14:paraId="32087AEC" w14:textId="77777777" w:rsidR="00F41B4E" w:rsidRPr="00E94A5B" w:rsidRDefault="00F41B4E" w:rsidP="00853C58">
            <w:pPr>
              <w:rPr>
                <w:rFonts w:cstheme="minorHAnsi"/>
              </w:rPr>
            </w:pPr>
            <w:r w:rsidRPr="00E94A5B">
              <w:rPr>
                <w:rFonts w:cstheme="minorHAnsi"/>
              </w:rPr>
              <w:t>1.0</w:t>
            </w:r>
          </w:p>
        </w:tc>
      </w:tr>
      <w:tr w:rsidR="00F41B4E" w:rsidRPr="00E94A5B" w14:paraId="0B25D948" w14:textId="77777777" w:rsidTr="00E94A5B">
        <w:tc>
          <w:tcPr>
            <w:tcW w:w="2547" w:type="dxa"/>
            <w:vAlign w:val="center"/>
          </w:tcPr>
          <w:p w14:paraId="3151A331" w14:textId="77777777" w:rsidR="00F41B4E" w:rsidRPr="00E94A5B" w:rsidRDefault="00F41B4E" w:rsidP="00853C58">
            <w:pPr>
              <w:rPr>
                <w:rFonts w:cstheme="minorHAnsi"/>
              </w:rPr>
            </w:pPr>
            <w:r w:rsidRPr="00E94A5B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6521" w:type="dxa"/>
            <w:vAlign w:val="center"/>
          </w:tcPr>
          <w:p w14:paraId="23EE61AC" w14:textId="77777777" w:rsidR="00F41B4E" w:rsidRPr="00E94A5B" w:rsidRDefault="00F41B4E" w:rsidP="00853C58">
            <w:pPr>
              <w:rPr>
                <w:rFonts w:cstheme="minorHAnsi"/>
                <w:lang w:val="en-US"/>
              </w:rPr>
            </w:pPr>
            <w:hyperlink r:id="rId6" w:history="1">
              <w:r w:rsidRPr="00E94A5B">
                <w:rPr>
                  <w:rStyle w:val="Hipervnculo"/>
                  <w:rFonts w:cstheme="min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F41B4E" w:rsidRPr="00E94A5B" w14:paraId="40237B46" w14:textId="77777777" w:rsidTr="00E94A5B">
        <w:tc>
          <w:tcPr>
            <w:tcW w:w="2547" w:type="dxa"/>
            <w:vAlign w:val="center"/>
          </w:tcPr>
          <w:p w14:paraId="460D51CF" w14:textId="77777777" w:rsidR="00F41B4E" w:rsidRPr="00E94A5B" w:rsidRDefault="00F41B4E" w:rsidP="00853C58">
            <w:pPr>
              <w:rPr>
                <w:rFonts w:cstheme="minorHAnsi"/>
              </w:rPr>
            </w:pPr>
            <w:r w:rsidRPr="00E94A5B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6521" w:type="dxa"/>
            <w:vAlign w:val="center"/>
          </w:tcPr>
          <w:p w14:paraId="080843F3" w14:textId="77777777" w:rsidR="00F41B4E" w:rsidRPr="00E94A5B" w:rsidRDefault="00F41B4E" w:rsidP="00853C58">
            <w:pPr>
              <w:rPr>
                <w:rFonts w:cstheme="minorHAnsi"/>
              </w:rPr>
            </w:pPr>
            <w:r w:rsidRPr="00E94A5B">
              <w:rPr>
                <w:rFonts w:cstheme="minorHAnsi"/>
                <w:color w:val="000000" w:themeColor="text1"/>
                <w:kern w:val="24"/>
              </w:rPr>
              <w:t>Español</w:t>
            </w:r>
          </w:p>
        </w:tc>
      </w:tr>
      <w:tr w:rsidR="00F41B4E" w:rsidRPr="00E94A5B" w14:paraId="30178D03" w14:textId="77777777" w:rsidTr="00E94A5B">
        <w:tc>
          <w:tcPr>
            <w:tcW w:w="2547" w:type="dxa"/>
            <w:vAlign w:val="center"/>
          </w:tcPr>
          <w:p w14:paraId="2C3CF689" w14:textId="77777777" w:rsidR="00F41B4E" w:rsidRPr="00E94A5B" w:rsidRDefault="00F41B4E" w:rsidP="00853C58">
            <w:pPr>
              <w:rPr>
                <w:rFonts w:cstheme="minorHAnsi"/>
              </w:rPr>
            </w:pPr>
            <w:r w:rsidRPr="00E94A5B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6521" w:type="dxa"/>
            <w:vAlign w:val="center"/>
          </w:tcPr>
          <w:p w14:paraId="39CAB1E6" w14:textId="77777777" w:rsidR="00F41B4E" w:rsidRPr="00E94A5B" w:rsidRDefault="00F41B4E" w:rsidP="00853C58">
            <w:pPr>
              <w:rPr>
                <w:rFonts w:cstheme="minorHAnsi"/>
              </w:rPr>
            </w:pPr>
            <w:r w:rsidRPr="00E94A5B">
              <w:rPr>
                <w:rFonts w:cstheme="minorHAnsi"/>
                <w:color w:val="000000" w:themeColor="text1"/>
                <w:kern w:val="24"/>
              </w:rPr>
              <w:t>Público</w:t>
            </w:r>
          </w:p>
        </w:tc>
      </w:tr>
      <w:tr w:rsidR="00F41B4E" w:rsidRPr="00E94A5B" w14:paraId="06788C89" w14:textId="77777777" w:rsidTr="00E94A5B">
        <w:tc>
          <w:tcPr>
            <w:tcW w:w="2547" w:type="dxa"/>
          </w:tcPr>
          <w:p w14:paraId="1289785F" w14:textId="77777777" w:rsidR="00F41B4E" w:rsidRPr="00E94A5B" w:rsidRDefault="00F41B4E" w:rsidP="00853C58">
            <w:pPr>
              <w:rPr>
                <w:rFonts w:cstheme="minorHAnsi"/>
              </w:rPr>
            </w:pPr>
            <w:r w:rsidRPr="00E94A5B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6521" w:type="dxa"/>
          </w:tcPr>
          <w:p w14:paraId="3EDB848B" w14:textId="77777777" w:rsidR="00F41B4E" w:rsidRPr="00E94A5B" w:rsidRDefault="00F41B4E" w:rsidP="00853C58">
            <w:pPr>
              <w:rPr>
                <w:rFonts w:cstheme="minorHAnsi"/>
              </w:rPr>
            </w:pPr>
            <w:proofErr w:type="spellStart"/>
            <w:r w:rsidRPr="00E94A5B">
              <w:rPr>
                <w:rFonts w:cstheme="minorHAnsi"/>
              </w:rPr>
              <w:t>Dataset</w:t>
            </w:r>
            <w:proofErr w:type="spellEnd"/>
          </w:p>
        </w:tc>
      </w:tr>
      <w:tr w:rsidR="00F41B4E" w:rsidRPr="00E94A5B" w14:paraId="4A7E6C46" w14:textId="77777777" w:rsidTr="00E94A5B">
        <w:tc>
          <w:tcPr>
            <w:tcW w:w="2547" w:type="dxa"/>
          </w:tcPr>
          <w:p w14:paraId="59B4148C" w14:textId="77777777" w:rsidR="00F41B4E" w:rsidRPr="00E94A5B" w:rsidRDefault="00F41B4E" w:rsidP="00853C58">
            <w:pPr>
              <w:rPr>
                <w:rFonts w:cstheme="minorHAnsi"/>
                <w:b/>
                <w:bCs/>
              </w:rPr>
            </w:pPr>
            <w:r w:rsidRPr="00E94A5B">
              <w:rPr>
                <w:rFonts w:cstheme="minorHAnsi"/>
                <w:b/>
                <w:bCs/>
              </w:rPr>
              <w:t>Formato</w:t>
            </w:r>
          </w:p>
        </w:tc>
        <w:tc>
          <w:tcPr>
            <w:tcW w:w="6521" w:type="dxa"/>
          </w:tcPr>
          <w:p w14:paraId="6C852236" w14:textId="77777777" w:rsidR="00F41B4E" w:rsidRPr="00E94A5B" w:rsidRDefault="00F41B4E" w:rsidP="00853C58">
            <w:pPr>
              <w:rPr>
                <w:rFonts w:cstheme="minorHAnsi"/>
              </w:rPr>
            </w:pPr>
            <w:r w:rsidRPr="00E94A5B">
              <w:rPr>
                <w:rFonts w:cstheme="minorHAnsi"/>
              </w:rPr>
              <w:t>CSV</w:t>
            </w:r>
          </w:p>
        </w:tc>
      </w:tr>
      <w:tr w:rsidR="00F41B4E" w:rsidRPr="00E94A5B" w14:paraId="35DEBF97" w14:textId="77777777" w:rsidTr="00E94A5B">
        <w:tc>
          <w:tcPr>
            <w:tcW w:w="2547" w:type="dxa"/>
          </w:tcPr>
          <w:p w14:paraId="6F0CA09A" w14:textId="77777777" w:rsidR="00F41B4E" w:rsidRPr="00E94A5B" w:rsidRDefault="00F41B4E" w:rsidP="00853C58">
            <w:pPr>
              <w:rPr>
                <w:rFonts w:cstheme="minorHAnsi"/>
              </w:rPr>
            </w:pPr>
            <w:r w:rsidRPr="00E94A5B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6521" w:type="dxa"/>
          </w:tcPr>
          <w:p w14:paraId="527A38B8" w14:textId="19A470B2" w:rsidR="00F41B4E" w:rsidRPr="00E94A5B" w:rsidRDefault="00E94A5B" w:rsidP="00853C58">
            <w:pPr>
              <w:rPr>
                <w:rFonts w:cstheme="minorHAnsi"/>
              </w:rPr>
            </w:pPr>
            <w:r w:rsidRPr="007C074C">
              <w:t xml:space="preserve">Perú, </w:t>
            </w:r>
            <w:r w:rsidRPr="00FE7FB1">
              <w:rPr>
                <w:rFonts w:cstheme="minorHAnsi"/>
              </w:rPr>
              <w:t>Lima, Lurigancho</w:t>
            </w:r>
            <w:r>
              <w:rPr>
                <w:rFonts w:cstheme="minorHAnsi"/>
              </w:rPr>
              <w:t>,</w:t>
            </w:r>
            <w:r w:rsidRPr="007C074C">
              <w:t xml:space="preserve"> 20</w:t>
            </w:r>
            <w:r>
              <w:t>2</w:t>
            </w:r>
            <w:r>
              <w:t>2</w:t>
            </w:r>
            <w:r w:rsidRPr="007C074C">
              <w:t>-202</w:t>
            </w:r>
            <w:r>
              <w:t>4</w:t>
            </w:r>
          </w:p>
        </w:tc>
      </w:tr>
      <w:tr w:rsidR="00F41B4E" w:rsidRPr="00E94A5B" w14:paraId="5D277D3B" w14:textId="77777777" w:rsidTr="00E94A5B">
        <w:tc>
          <w:tcPr>
            <w:tcW w:w="2547" w:type="dxa"/>
          </w:tcPr>
          <w:p w14:paraId="3D68C80A" w14:textId="77777777" w:rsidR="00F41B4E" w:rsidRPr="00E94A5B" w:rsidRDefault="00F41B4E" w:rsidP="00853C58">
            <w:pPr>
              <w:rPr>
                <w:rFonts w:cstheme="minorHAnsi"/>
                <w:b/>
                <w:bCs/>
              </w:rPr>
            </w:pPr>
            <w:r w:rsidRPr="00E94A5B">
              <w:rPr>
                <w:rFonts w:cstheme="minorHAnsi"/>
                <w:b/>
                <w:bCs/>
              </w:rPr>
              <w:t>Correo de contacto</w:t>
            </w:r>
          </w:p>
        </w:tc>
        <w:tc>
          <w:tcPr>
            <w:tcW w:w="6521" w:type="dxa"/>
          </w:tcPr>
          <w:p w14:paraId="77CF0CB5" w14:textId="77777777" w:rsidR="00F41B4E" w:rsidRPr="00E94A5B" w:rsidRDefault="00F41B4E" w:rsidP="00853C58">
            <w:pPr>
              <w:rPr>
                <w:rFonts w:cstheme="minorHAnsi"/>
              </w:rPr>
            </w:pPr>
            <w:r w:rsidRPr="00E94A5B">
              <w:rPr>
                <w:rFonts w:cstheme="minorHAnsi"/>
              </w:rPr>
              <w:t>informatica@une.edu.pe; webmaster@une.edu.pe</w:t>
            </w:r>
          </w:p>
        </w:tc>
      </w:tr>
    </w:tbl>
    <w:p w14:paraId="4EFC157A" w14:textId="77777777" w:rsidR="00F41B4E" w:rsidRDefault="00F41B4E" w:rsidP="00F41B4E">
      <w:pPr>
        <w:rPr>
          <w:sz w:val="20"/>
          <w:szCs w:val="20"/>
        </w:rPr>
      </w:pPr>
    </w:p>
    <w:p w14:paraId="042CCA64" w14:textId="77777777" w:rsidR="00883197" w:rsidRPr="00F41B4E" w:rsidRDefault="00883197" w:rsidP="00F41B4E"/>
    <w:sectPr w:rsidR="00883197" w:rsidRPr="00F41B4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55032"/>
    <w:multiLevelType w:val="hybridMultilevel"/>
    <w:tmpl w:val="E1947464"/>
    <w:lvl w:ilvl="0" w:tplc="AE8CAF34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8B7A8A"/>
    <w:multiLevelType w:val="hybridMultilevel"/>
    <w:tmpl w:val="7EC60098"/>
    <w:lvl w:ilvl="0" w:tplc="6C14BB8C">
      <w:start w:val="202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7A0AEC"/>
    <w:multiLevelType w:val="hybridMultilevel"/>
    <w:tmpl w:val="702A9DDA"/>
    <w:lvl w:ilvl="0" w:tplc="2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D56866"/>
    <w:multiLevelType w:val="hybridMultilevel"/>
    <w:tmpl w:val="C78AAE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3233207">
    <w:abstractNumId w:val="3"/>
  </w:num>
  <w:num w:numId="2" w16cid:durableId="786848540">
    <w:abstractNumId w:val="2"/>
  </w:num>
  <w:num w:numId="3" w16cid:durableId="82995801">
    <w:abstractNumId w:val="1"/>
  </w:num>
  <w:num w:numId="4" w16cid:durableId="942879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305"/>
    <w:rsid w:val="001558B2"/>
    <w:rsid w:val="002820E2"/>
    <w:rsid w:val="00372316"/>
    <w:rsid w:val="0051231F"/>
    <w:rsid w:val="00674BF7"/>
    <w:rsid w:val="00697B0B"/>
    <w:rsid w:val="00724025"/>
    <w:rsid w:val="008502CE"/>
    <w:rsid w:val="00883197"/>
    <w:rsid w:val="00916CA7"/>
    <w:rsid w:val="00962E07"/>
    <w:rsid w:val="009A02F1"/>
    <w:rsid w:val="009D2F13"/>
    <w:rsid w:val="00B57DE7"/>
    <w:rsid w:val="00B95D9C"/>
    <w:rsid w:val="00BE0305"/>
    <w:rsid w:val="00CA2BEF"/>
    <w:rsid w:val="00CF3BD0"/>
    <w:rsid w:val="00D12D35"/>
    <w:rsid w:val="00E3277B"/>
    <w:rsid w:val="00E94A5B"/>
    <w:rsid w:val="00F41B4E"/>
    <w:rsid w:val="00FE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21AAC2"/>
  <w15:chartTrackingRefBased/>
  <w15:docId w15:val="{8C3C1F1E-FCCC-4933-9BAB-6A5ADC181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1B4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E0305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BE0305"/>
    <w:pPr>
      <w:ind w:left="720"/>
      <w:contextualSpacing/>
    </w:pPr>
  </w:style>
  <w:style w:type="table" w:styleId="Tablaconcuadrcula">
    <w:name w:val="Table Grid"/>
    <w:basedOn w:val="Tablanormal"/>
    <w:uiPriority w:val="39"/>
    <w:rsid w:val="00BE030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697B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postulantes-al-proceso-de-admisi%C3%B3n-del-2022-al-2024-de-la-universidad-nacional-de-educaci%C3%B3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357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DE REDES Y COMUNICACIONES</dc:creator>
  <cp:keywords/>
  <dc:description/>
  <cp:lastModifiedBy>UNIDAD DE REDES Y COMUNICACIONES</cp:lastModifiedBy>
  <cp:revision>10</cp:revision>
  <dcterms:created xsi:type="dcterms:W3CDTF">2024-06-28T15:57:00Z</dcterms:created>
  <dcterms:modified xsi:type="dcterms:W3CDTF">2024-06-28T16:34:00Z</dcterms:modified>
</cp:coreProperties>
</file>