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80801" w14:textId="77777777" w:rsidR="00D20DE6" w:rsidRDefault="00000000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METADATOS</w:t>
      </w:r>
    </w:p>
    <w:p w14:paraId="46F7D10D" w14:textId="77777777" w:rsidR="00D20DE6" w:rsidRDefault="00000000">
      <w:r>
        <w:t xml:space="preserve">Metadatos del </w:t>
      </w:r>
      <w:proofErr w:type="spellStart"/>
      <w:r>
        <w:t>dataset</w:t>
      </w:r>
      <w:proofErr w:type="spellEnd"/>
      <w:r>
        <w:t xml:space="preserve">: Vacantes de la Bolsa de Trabajo - [Ministerio de Trabajo y Promoción del Empleo - MTPE] </w:t>
      </w:r>
      <w:r w:rsidR="00960B16">
        <w:t>.</w:t>
      </w:r>
    </w:p>
    <w:tbl>
      <w:tblPr>
        <w:tblStyle w:val="a"/>
        <w:tblW w:w="10456" w:type="dxa"/>
        <w:tblInd w:w="5" w:type="dxa"/>
        <w:tblLook w:val="04A0" w:firstRow="1" w:lastRow="0" w:firstColumn="1" w:lastColumn="0" w:noHBand="0" w:noVBand="1"/>
      </w:tblPr>
      <w:tblGrid>
        <w:gridCol w:w="2972"/>
        <w:gridCol w:w="7484"/>
      </w:tblGrid>
      <w:tr w:rsidR="00ED1311" w:rsidRPr="00ED1311" w14:paraId="3E2C95F6" w14:textId="77777777" w:rsidTr="00960B16">
        <w:trPr>
          <w:trHeight w:val="285"/>
        </w:trPr>
        <w:tc>
          <w:tcPr>
            <w:tcW w:w="2972" w:type="dxa"/>
            <w:noWrap/>
            <w:hideMark/>
          </w:tcPr>
          <w:p w14:paraId="2C1BAC87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7484" w:type="dxa"/>
          </w:tcPr>
          <w:p w14:paraId="3CB6717D" w14:textId="77777777" w:rsidR="00ED1311" w:rsidRPr="00ED1311" w:rsidRDefault="00ED1311" w:rsidP="00ED1311">
            <w:pPr>
              <w:rPr>
                <w:rFonts w:ascii="Calibri" w:eastAsia="Times New Roman" w:hAnsi="Calibri" w:cs="Calibri"/>
                <w:color w:val="000000"/>
              </w:rPr>
            </w:pPr>
          </w:p>
        </w:tc>
      </w:tr>
    </w:tbl>
    <w:tbl>
      <w:tblPr>
        <w:tblStyle w:val="a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7484"/>
      </w:tblGrid>
      <w:tr w:rsidR="00D20DE6" w14:paraId="09AB059A" w14:textId="77777777">
        <w:tc>
          <w:tcPr>
            <w:tcW w:w="2972" w:type="dxa"/>
            <w:vAlign w:val="center"/>
          </w:tcPr>
          <w:p w14:paraId="4F81D821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</w:t>
            </w:r>
          </w:p>
        </w:tc>
        <w:tc>
          <w:tcPr>
            <w:tcW w:w="7484" w:type="dxa"/>
          </w:tcPr>
          <w:p w14:paraId="434D5B0E" w14:textId="77777777" w:rsidR="00D20DE6" w:rsidRDefault="00000000">
            <w:pPr>
              <w:spacing w:after="160" w:line="259" w:lineRule="auto"/>
            </w:pPr>
            <w:r>
              <w:t>Vacantes de la Bolsa de Trabajo - [Ministerio de Trabajo y Promoción del Empleo - MTPE]</w:t>
            </w:r>
          </w:p>
        </w:tc>
      </w:tr>
      <w:tr w:rsidR="00D20DE6" w14:paraId="73F7C72A" w14:textId="77777777">
        <w:tc>
          <w:tcPr>
            <w:tcW w:w="2972" w:type="dxa"/>
            <w:vAlign w:val="center"/>
          </w:tcPr>
          <w:p w14:paraId="01028C70" w14:textId="77777777" w:rsidR="00D20DE6" w:rsidRDefault="00000000">
            <w:r>
              <w:rPr>
                <w:b/>
                <w:color w:val="000000"/>
                <w:sz w:val="20"/>
                <w:szCs w:val="20"/>
              </w:rPr>
              <w:t>Título URL Descripción</w:t>
            </w:r>
          </w:p>
        </w:tc>
        <w:tc>
          <w:tcPr>
            <w:tcW w:w="7484" w:type="dxa"/>
          </w:tcPr>
          <w:p w14:paraId="59D24D99" w14:textId="42CB0D80" w:rsidR="00D20DE6" w:rsidRDefault="005D6444">
            <w:r w:rsidRPr="005D6444">
              <w:t>https://datosabiertos.gob.pe/dataset/vacantes-de-la-bolsa-de-trabajo-ministerio-de-trabajo-y-promoci%C3%B3n-del-empleo-mtpe</w:t>
            </w:r>
          </w:p>
        </w:tc>
      </w:tr>
      <w:tr w:rsidR="00D20DE6" w14:paraId="1B1F992C" w14:textId="77777777">
        <w:tc>
          <w:tcPr>
            <w:tcW w:w="2972" w:type="dxa"/>
            <w:vAlign w:val="center"/>
          </w:tcPr>
          <w:p w14:paraId="03A080BC" w14:textId="77777777" w:rsidR="00D20DE6" w:rsidRDefault="00000000">
            <w:pPr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7484" w:type="dxa"/>
          </w:tcPr>
          <w:p w14:paraId="3F77641E" w14:textId="77777777" w:rsidR="00D20DE6" w:rsidRDefault="00000000">
            <w:pPr>
              <w:jc w:val="both"/>
            </w:pPr>
            <w:r>
              <w:t xml:space="preserve">Cada fila del </w:t>
            </w:r>
            <w:proofErr w:type="spellStart"/>
            <w:r>
              <w:t>Dataset</w:t>
            </w:r>
            <w:proofErr w:type="spellEnd"/>
            <w:r>
              <w:t xml:space="preserve"> significa un registro de las vacantes publicadas en la Plataforma de Bolsa de Trabajo del Ministerio de Trabajo y Promoción del Empleo - MTPE.</w:t>
            </w:r>
          </w:p>
          <w:p w14:paraId="6248B919" w14:textId="77777777" w:rsidR="00D20DE6" w:rsidRDefault="00D20DE6">
            <w:pPr>
              <w:jc w:val="both"/>
            </w:pPr>
          </w:p>
          <w:p w14:paraId="1AF1EAFF" w14:textId="77777777" w:rsidR="00D20DE6" w:rsidRDefault="00000000">
            <w:pPr>
              <w:jc w:val="both"/>
            </w:pPr>
            <w:r>
              <w:t>Una vacante es una oportunidad de empleo para las personas que se ajusten al perfil requerido; asimismo, existen vacantes que requieren o no de experiencia y que permiten la participación de las personas con discapacidad.</w:t>
            </w:r>
          </w:p>
          <w:p w14:paraId="4DD0F63A" w14:textId="77777777" w:rsidR="00D20DE6" w:rsidRDefault="00D20DE6">
            <w:pPr>
              <w:jc w:val="both"/>
            </w:pPr>
          </w:p>
          <w:p w14:paraId="6482F4BF" w14:textId="77777777" w:rsidR="00D20DE6" w:rsidRDefault="00000000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tiene una relación con el </w:t>
            </w:r>
            <w:proofErr w:type="spellStart"/>
            <w:r>
              <w:t>dataset</w:t>
            </w:r>
            <w:proofErr w:type="spellEnd"/>
            <w:r>
              <w:t xml:space="preserve"> COMPETENCIAS a través del campo AVISOID cuya relación es de uno a muchos.</w:t>
            </w:r>
          </w:p>
          <w:p w14:paraId="0EF42FE3" w14:textId="77777777" w:rsidR="00D20DE6" w:rsidRDefault="00000000">
            <w:pPr>
              <w:jc w:val="both"/>
            </w:pPr>
            <w:r>
              <w:t xml:space="preserve">Consideraciones importantes: </w:t>
            </w:r>
          </w:p>
          <w:p w14:paraId="48DDCB8A" w14:textId="77777777" w:rsidR="00D20DE6" w:rsidRDefault="00000000">
            <w:pPr>
              <w:numPr>
                <w:ilvl w:val="0"/>
                <w:numId w:val="2"/>
              </w:numPr>
              <w:jc w:val="both"/>
            </w:pPr>
            <w:r>
              <w:t xml:space="preserve">En los campos de Ubigeo Departamento, Provincia y Distrito, algunos registros aparecerán vacíos porque no es un campo obligatorio que debe ser llevado por la empresa que </w:t>
            </w:r>
            <w:proofErr w:type="spellStart"/>
            <w:r>
              <w:t>disponibiliza</w:t>
            </w:r>
            <w:proofErr w:type="spellEnd"/>
            <w:r>
              <w:t xml:space="preserve"> la vacante.</w:t>
            </w:r>
          </w:p>
          <w:p w14:paraId="7FD6502F" w14:textId="77777777" w:rsidR="00D20DE6" w:rsidRDefault="00000000">
            <w:pPr>
              <w:numPr>
                <w:ilvl w:val="0"/>
                <w:numId w:val="2"/>
              </w:numPr>
              <w:jc w:val="both"/>
            </w:pPr>
            <w:r>
              <w:t xml:space="preserve">En el campo </w:t>
            </w:r>
            <w:r>
              <w:rPr>
                <w:sz w:val="23"/>
                <w:szCs w:val="23"/>
                <w:highlight w:val="white"/>
              </w:rPr>
              <w:t xml:space="preserve">TIPOTIEMPOEXPERIENCIA, </w:t>
            </w:r>
            <w:r>
              <w:t xml:space="preserve">algunos registros aparecerán como “No Precisa”, porque no es un campo obligatorio que debe ser llevado por la empresa que </w:t>
            </w:r>
            <w:proofErr w:type="spellStart"/>
            <w:r>
              <w:t>disponibiliza</w:t>
            </w:r>
            <w:proofErr w:type="spellEnd"/>
            <w:r>
              <w:t xml:space="preserve"> la vacante.</w:t>
            </w:r>
          </w:p>
          <w:p w14:paraId="5BCF2038" w14:textId="77777777" w:rsidR="00ED1311" w:rsidRDefault="00ED1311">
            <w:pPr>
              <w:numPr>
                <w:ilvl w:val="0"/>
                <w:numId w:val="2"/>
              </w:numPr>
              <w:jc w:val="both"/>
            </w:pPr>
            <w:r>
              <w:t>ESCO es el campo clasificador ocupacional de la vacante que el Empleador lo registra y que no necesariamente es un campo obligatorio.</w:t>
            </w:r>
          </w:p>
          <w:p w14:paraId="3413FC01" w14:textId="77777777" w:rsidR="00D20DE6" w:rsidRDefault="00000000">
            <w:pPr>
              <w:numPr>
                <w:ilvl w:val="0"/>
                <w:numId w:val="2"/>
              </w:numPr>
              <w:jc w:val="both"/>
            </w:pPr>
            <w:r>
              <w:t>En los campos FECHAINICIO, FECHAFIN, si restamos estas fechas entonces nos indica el tiempo de vigencia de la vacante.</w:t>
            </w:r>
          </w:p>
          <w:p w14:paraId="7DB78F45" w14:textId="77777777" w:rsidR="00D20DE6" w:rsidRDefault="00D20DE6">
            <w:pPr>
              <w:jc w:val="both"/>
            </w:pPr>
          </w:p>
          <w:p w14:paraId="06005344" w14:textId="77777777" w:rsidR="00D20DE6" w:rsidRDefault="00000000">
            <w:pPr>
              <w:jc w:val="both"/>
            </w:pPr>
            <w:r>
              <w:t xml:space="preserve">Este </w:t>
            </w:r>
            <w:proofErr w:type="spellStart"/>
            <w:r>
              <w:t>dataset</w:t>
            </w:r>
            <w:proofErr w:type="spellEnd"/>
            <w:r>
              <w:t xml:space="preserve"> está caracterizado por: </w:t>
            </w:r>
          </w:p>
          <w:p w14:paraId="5586FB4B" w14:textId="77777777" w:rsidR="00D20DE6" w:rsidRDefault="00000000">
            <w:pPr>
              <w:numPr>
                <w:ilvl w:val="0"/>
                <w:numId w:val="1"/>
              </w:numPr>
              <w:jc w:val="both"/>
            </w:pPr>
            <w:r>
              <w:t xml:space="preserve">Datos de la vacante: Nombre, número de vacante, empresa que publica (anonimizado), </w:t>
            </w:r>
            <w:proofErr w:type="spellStart"/>
            <w:r>
              <w:t>ubigeo</w:t>
            </w:r>
            <w:proofErr w:type="spellEnd"/>
            <w:r>
              <w:t>, departamento, provincia, distrito, fecha inicio, fecha de fin, sí requiere experiencia o no, modalidad de trabajo, tiempo de experiencia, tipo de tiempo de experiencia, sector, subsector, si es un puesto para discapacidad, fecha de creación y estado de la vacante.</w:t>
            </w:r>
          </w:p>
          <w:p w14:paraId="366350CD" w14:textId="77777777" w:rsidR="00D20DE6" w:rsidRDefault="00000000" w:rsidP="00577B9F">
            <w:pPr>
              <w:numPr>
                <w:ilvl w:val="0"/>
                <w:numId w:val="1"/>
              </w:numPr>
              <w:jc w:val="both"/>
            </w:pPr>
            <w:r>
              <w:t>Número de postulantes</w:t>
            </w:r>
            <w:r w:rsidR="00577B9F">
              <w:t>.</w:t>
            </w:r>
          </w:p>
        </w:tc>
      </w:tr>
      <w:tr w:rsidR="00D20DE6" w14:paraId="0A2BAE6E" w14:textId="77777777">
        <w:tc>
          <w:tcPr>
            <w:tcW w:w="2972" w:type="dxa"/>
            <w:vAlign w:val="center"/>
          </w:tcPr>
          <w:p w14:paraId="2643F884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Entidad</w:t>
            </w:r>
          </w:p>
        </w:tc>
        <w:tc>
          <w:tcPr>
            <w:tcW w:w="7484" w:type="dxa"/>
          </w:tcPr>
          <w:p w14:paraId="18A19707" w14:textId="77777777" w:rsidR="00D20DE6" w:rsidRDefault="00000000">
            <w:r>
              <w:t>Ministerio de Trabajo y Promoción del Empleo – MTPE</w:t>
            </w:r>
          </w:p>
        </w:tc>
      </w:tr>
      <w:tr w:rsidR="00D20DE6" w14:paraId="71774F36" w14:textId="77777777">
        <w:tc>
          <w:tcPr>
            <w:tcW w:w="2972" w:type="dxa"/>
            <w:vAlign w:val="center"/>
          </w:tcPr>
          <w:p w14:paraId="48CF5EFE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Fuente</w:t>
            </w:r>
          </w:p>
        </w:tc>
        <w:tc>
          <w:tcPr>
            <w:tcW w:w="7484" w:type="dxa"/>
          </w:tcPr>
          <w:p w14:paraId="567C167B" w14:textId="77777777" w:rsidR="00D20DE6" w:rsidRDefault="00000000">
            <w:r>
              <w:t>Oficina General de Estadística y Tecnologías de la Información y Comunicaciones.</w:t>
            </w:r>
          </w:p>
        </w:tc>
      </w:tr>
      <w:tr w:rsidR="00D20DE6" w14:paraId="23A6637B" w14:textId="77777777">
        <w:tc>
          <w:tcPr>
            <w:tcW w:w="2972" w:type="dxa"/>
            <w:vAlign w:val="center"/>
          </w:tcPr>
          <w:p w14:paraId="0926C55A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Etiquetas</w:t>
            </w:r>
          </w:p>
        </w:tc>
        <w:tc>
          <w:tcPr>
            <w:tcW w:w="7484" w:type="dxa"/>
          </w:tcPr>
          <w:p w14:paraId="2F6DD58E" w14:textId="77777777" w:rsidR="00D20DE6" w:rsidRDefault="00000000">
            <w:r>
              <w:t xml:space="preserve">Plataforma de Bolsa de Trabajo </w:t>
            </w:r>
          </w:p>
        </w:tc>
      </w:tr>
      <w:tr w:rsidR="00D20DE6" w14:paraId="680C8BFC" w14:textId="77777777">
        <w:tc>
          <w:tcPr>
            <w:tcW w:w="2972" w:type="dxa"/>
            <w:vAlign w:val="center"/>
          </w:tcPr>
          <w:p w14:paraId="414336AE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Fecha de creación</w:t>
            </w:r>
          </w:p>
        </w:tc>
        <w:tc>
          <w:tcPr>
            <w:tcW w:w="7484" w:type="dxa"/>
          </w:tcPr>
          <w:p w14:paraId="4A95989D" w14:textId="77777777" w:rsidR="00D20DE6" w:rsidRDefault="00000000">
            <w:r>
              <w:t>202</w:t>
            </w:r>
            <w:r w:rsidR="00263301">
              <w:t>5</w:t>
            </w:r>
            <w:r>
              <w:t>-</w:t>
            </w:r>
            <w:r w:rsidR="00263301">
              <w:t>04</w:t>
            </w:r>
            <w:r>
              <w:t>-2</w:t>
            </w:r>
            <w:r w:rsidR="00F552D4">
              <w:t>5</w:t>
            </w:r>
          </w:p>
        </w:tc>
      </w:tr>
      <w:tr w:rsidR="00D20DE6" w14:paraId="7F355519" w14:textId="77777777">
        <w:tc>
          <w:tcPr>
            <w:tcW w:w="2972" w:type="dxa"/>
            <w:vAlign w:val="center"/>
          </w:tcPr>
          <w:p w14:paraId="4463314A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Frecuencia de actualización</w:t>
            </w:r>
          </w:p>
        </w:tc>
        <w:tc>
          <w:tcPr>
            <w:tcW w:w="7484" w:type="dxa"/>
          </w:tcPr>
          <w:p w14:paraId="2C66CF8E" w14:textId="77777777" w:rsidR="00D20DE6" w:rsidRDefault="00000000">
            <w:r>
              <w:t>Anual</w:t>
            </w:r>
          </w:p>
        </w:tc>
      </w:tr>
      <w:tr w:rsidR="00D20DE6" w14:paraId="4BB5BB6D" w14:textId="77777777">
        <w:tc>
          <w:tcPr>
            <w:tcW w:w="2972" w:type="dxa"/>
            <w:vAlign w:val="center"/>
          </w:tcPr>
          <w:p w14:paraId="3C0E8A1B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Última actualización</w:t>
            </w:r>
          </w:p>
        </w:tc>
        <w:tc>
          <w:tcPr>
            <w:tcW w:w="7484" w:type="dxa"/>
            <w:vAlign w:val="center"/>
          </w:tcPr>
          <w:p w14:paraId="14D5088D" w14:textId="77777777" w:rsidR="00D20DE6" w:rsidRDefault="00263301">
            <w:r>
              <w:t>2025-04-2</w:t>
            </w:r>
            <w:r w:rsidR="00F552D4">
              <w:t>5</w:t>
            </w:r>
          </w:p>
        </w:tc>
      </w:tr>
      <w:tr w:rsidR="00D20DE6" w14:paraId="7F9D6FA5" w14:textId="77777777">
        <w:tc>
          <w:tcPr>
            <w:tcW w:w="2972" w:type="dxa"/>
            <w:vAlign w:val="center"/>
          </w:tcPr>
          <w:p w14:paraId="15E412E7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Versión</w:t>
            </w:r>
          </w:p>
        </w:tc>
        <w:tc>
          <w:tcPr>
            <w:tcW w:w="7484" w:type="dxa"/>
            <w:vAlign w:val="center"/>
          </w:tcPr>
          <w:p w14:paraId="69B5D446" w14:textId="77777777" w:rsidR="00D20DE6" w:rsidRDefault="00000000">
            <w:r>
              <w:t>1.0</w:t>
            </w:r>
          </w:p>
        </w:tc>
      </w:tr>
      <w:tr w:rsidR="00D20DE6" w:rsidRPr="00ED1311" w14:paraId="3A87E2D8" w14:textId="77777777">
        <w:tc>
          <w:tcPr>
            <w:tcW w:w="2972" w:type="dxa"/>
            <w:vAlign w:val="center"/>
          </w:tcPr>
          <w:p w14:paraId="55D11490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Licencia</w:t>
            </w:r>
          </w:p>
        </w:tc>
        <w:tc>
          <w:tcPr>
            <w:tcW w:w="7484" w:type="dxa"/>
            <w:vAlign w:val="center"/>
          </w:tcPr>
          <w:p w14:paraId="510EA976" w14:textId="77777777" w:rsidR="00D20DE6" w:rsidRPr="00263301" w:rsidRDefault="00D20DE6">
            <w:pPr>
              <w:rPr>
                <w:lang w:val="en-US"/>
              </w:rPr>
            </w:pPr>
            <w:hyperlink r:id="rId6">
              <w:r w:rsidRPr="00263301">
                <w:rPr>
                  <w:color w:val="0A77BD"/>
                  <w:u w:val="single"/>
                  <w:lang w:val="en-US"/>
                </w:rPr>
                <w:t>Open Data Commons Attribution License</w:t>
              </w:r>
            </w:hyperlink>
          </w:p>
        </w:tc>
      </w:tr>
      <w:tr w:rsidR="00D20DE6" w14:paraId="367FDABC" w14:textId="77777777">
        <w:tc>
          <w:tcPr>
            <w:tcW w:w="2972" w:type="dxa"/>
            <w:vAlign w:val="center"/>
          </w:tcPr>
          <w:p w14:paraId="0A163D2E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Idioma</w:t>
            </w:r>
          </w:p>
        </w:tc>
        <w:tc>
          <w:tcPr>
            <w:tcW w:w="7484" w:type="dxa"/>
            <w:vAlign w:val="center"/>
          </w:tcPr>
          <w:p w14:paraId="1235D6D8" w14:textId="77777777" w:rsidR="00D20DE6" w:rsidRDefault="00000000">
            <w:r>
              <w:rPr>
                <w:color w:val="000000"/>
              </w:rPr>
              <w:t>Español</w:t>
            </w:r>
          </w:p>
        </w:tc>
      </w:tr>
      <w:tr w:rsidR="00D20DE6" w14:paraId="58847886" w14:textId="77777777">
        <w:tc>
          <w:tcPr>
            <w:tcW w:w="2972" w:type="dxa"/>
            <w:vAlign w:val="center"/>
          </w:tcPr>
          <w:p w14:paraId="61F735F6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Nivel de acceso público</w:t>
            </w:r>
          </w:p>
        </w:tc>
        <w:tc>
          <w:tcPr>
            <w:tcW w:w="7484" w:type="dxa"/>
            <w:vAlign w:val="center"/>
          </w:tcPr>
          <w:p w14:paraId="63DE0C23" w14:textId="77777777" w:rsidR="00D20DE6" w:rsidRDefault="00000000">
            <w:r>
              <w:rPr>
                <w:color w:val="000000"/>
              </w:rPr>
              <w:t>Público</w:t>
            </w:r>
          </w:p>
        </w:tc>
      </w:tr>
      <w:tr w:rsidR="00D20DE6" w14:paraId="73A90D44" w14:textId="77777777">
        <w:tc>
          <w:tcPr>
            <w:tcW w:w="2972" w:type="dxa"/>
          </w:tcPr>
          <w:p w14:paraId="6D109667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Tipo de recurso</w:t>
            </w:r>
          </w:p>
        </w:tc>
        <w:tc>
          <w:tcPr>
            <w:tcW w:w="7484" w:type="dxa"/>
          </w:tcPr>
          <w:p w14:paraId="3066D293" w14:textId="77777777" w:rsidR="00D20DE6" w:rsidRDefault="00000000">
            <w:proofErr w:type="spellStart"/>
            <w:r>
              <w:t>Dataset</w:t>
            </w:r>
            <w:proofErr w:type="spellEnd"/>
          </w:p>
        </w:tc>
      </w:tr>
      <w:tr w:rsidR="00D20DE6" w14:paraId="2725F273" w14:textId="77777777">
        <w:tc>
          <w:tcPr>
            <w:tcW w:w="2972" w:type="dxa"/>
          </w:tcPr>
          <w:p w14:paraId="376EEEED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Formato</w:t>
            </w:r>
          </w:p>
        </w:tc>
        <w:tc>
          <w:tcPr>
            <w:tcW w:w="7484" w:type="dxa"/>
          </w:tcPr>
          <w:p w14:paraId="35D0D270" w14:textId="77777777" w:rsidR="00D20DE6" w:rsidRDefault="00000000">
            <w:r>
              <w:t>CSV</w:t>
            </w:r>
          </w:p>
        </w:tc>
      </w:tr>
      <w:tr w:rsidR="00D20DE6" w14:paraId="06861242" w14:textId="77777777">
        <w:tc>
          <w:tcPr>
            <w:tcW w:w="2972" w:type="dxa"/>
          </w:tcPr>
          <w:p w14:paraId="75D2DE7F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Cobertura </w:t>
            </w:r>
          </w:p>
        </w:tc>
        <w:tc>
          <w:tcPr>
            <w:tcW w:w="7484" w:type="dxa"/>
          </w:tcPr>
          <w:p w14:paraId="35AE9B3C" w14:textId="77777777" w:rsidR="00D20DE6" w:rsidRDefault="00000000">
            <w:r>
              <w:t>Perú, 2021 - 2024</w:t>
            </w:r>
          </w:p>
        </w:tc>
      </w:tr>
      <w:tr w:rsidR="00D20DE6" w14:paraId="403F1DA2" w14:textId="77777777">
        <w:tc>
          <w:tcPr>
            <w:tcW w:w="2972" w:type="dxa"/>
          </w:tcPr>
          <w:p w14:paraId="60773010" w14:textId="77777777" w:rsidR="00D20DE6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Correo de contacto</w:t>
            </w:r>
          </w:p>
        </w:tc>
        <w:tc>
          <w:tcPr>
            <w:tcW w:w="7484" w:type="dxa"/>
          </w:tcPr>
          <w:p w14:paraId="577BB798" w14:textId="77777777" w:rsidR="00D20DE6" w:rsidRDefault="00572AB7" w:rsidP="00AA0917">
            <w:pPr>
              <w:ind w:left="720" w:hanging="720"/>
            </w:pPr>
            <w:r w:rsidRPr="00572AB7">
              <w:t>estadistica@trabajo.gob.pe</w:t>
            </w:r>
          </w:p>
        </w:tc>
      </w:tr>
    </w:tbl>
    <w:p w14:paraId="50609A68" w14:textId="77777777" w:rsidR="00D20DE6" w:rsidRDefault="00D20DE6" w:rsidP="00BB29A5">
      <w:pPr>
        <w:rPr>
          <w:color w:val="FF0000"/>
        </w:rPr>
      </w:pPr>
    </w:p>
    <w:sectPr w:rsidR="00D20DE6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B50AD"/>
    <w:multiLevelType w:val="multilevel"/>
    <w:tmpl w:val="ABE4DA4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42C120C"/>
    <w:multiLevelType w:val="multilevel"/>
    <w:tmpl w:val="066A84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089035372">
    <w:abstractNumId w:val="0"/>
  </w:num>
  <w:num w:numId="2" w16cid:durableId="9080018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DE6"/>
    <w:rsid w:val="000C7F1A"/>
    <w:rsid w:val="00263301"/>
    <w:rsid w:val="00572AB7"/>
    <w:rsid w:val="00577B9F"/>
    <w:rsid w:val="005D6444"/>
    <w:rsid w:val="008B5AFD"/>
    <w:rsid w:val="00960B16"/>
    <w:rsid w:val="00AA0917"/>
    <w:rsid w:val="00AB24D8"/>
    <w:rsid w:val="00BB29A5"/>
    <w:rsid w:val="00C1337D"/>
    <w:rsid w:val="00D20DE6"/>
    <w:rsid w:val="00D60833"/>
    <w:rsid w:val="00E657C7"/>
    <w:rsid w:val="00ED1311"/>
    <w:rsid w:val="00F5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4B5EAB1"/>
  <w15:docId w15:val="{1786D71E-8C54-4110-89F4-A24BC9509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6578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ipervnculo">
    <w:name w:val="Hyperlink"/>
    <w:basedOn w:val="Fuentedeprrafopredeter"/>
    <w:uiPriority w:val="99"/>
    <w:unhideWhenUsed/>
    <w:rsid w:val="009F0CA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0CA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F0C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F0C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9F0CA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2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pendefinition.org/licenses/odc-b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cEh7yIoHxo/3ExRIPhABw4dK0w==">CgMxLjA4AHIhMWN3Xy1PTmItTGFaNzN1ajdpWXl6RmYyQ3lndTNJWEsy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392</Words>
  <Characters>2159</Characters>
  <Application>Microsoft Office Word</Application>
  <DocSecurity>0</DocSecurity>
  <Lines>17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Alma Fernanda Vera Quea</dc:creator>
  <cp:lastModifiedBy>Administrador</cp:lastModifiedBy>
  <cp:revision>9</cp:revision>
  <dcterms:created xsi:type="dcterms:W3CDTF">2025-04-25T22:39:00Z</dcterms:created>
  <dcterms:modified xsi:type="dcterms:W3CDTF">2025-04-28T17:18:00Z</dcterms:modified>
</cp:coreProperties>
</file>