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3E5E" w:rsidRDefault="00843E5E">
      <w:pPr>
        <w:jc w:val="center"/>
        <w:rPr>
          <w:b/>
          <w:sz w:val="24"/>
          <w:szCs w:val="24"/>
          <w:u w:val="single"/>
        </w:rPr>
      </w:pPr>
    </w:p>
    <w:p w:rsidR="00843E5E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843E5E" w:rsidRDefault="00843E5E"/>
    <w:p w:rsidR="00843E5E" w:rsidRDefault="00000000">
      <w:r>
        <w:t xml:space="preserve">Metadatos del </w:t>
      </w:r>
      <w:proofErr w:type="spellStart"/>
      <w:r>
        <w:t>dataset</w:t>
      </w:r>
      <w:proofErr w:type="spellEnd"/>
      <w:r>
        <w:t xml:space="preserve">:   </w:t>
      </w:r>
      <w:r w:rsidR="00FB6BAD" w:rsidRPr="00FB6BAD">
        <w:t>Cantidad de documentos ingresados por trámite documentario virtual en las Unidades de Organización del Gobierno Regional Piura [Gobierno Regional Piura]</w:t>
      </w: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843E5E">
        <w:tc>
          <w:tcPr>
            <w:tcW w:w="2972" w:type="dxa"/>
            <w:vAlign w:val="center"/>
          </w:tcPr>
          <w:p w:rsidR="00843E5E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843E5E" w:rsidRDefault="00FB6BAD">
            <w:bookmarkStart w:id="0" w:name="_heading=h.gjdgxs" w:colFirst="0" w:colLast="0"/>
            <w:bookmarkEnd w:id="0"/>
            <w:r w:rsidRPr="00FB6BAD">
              <w:t>Cantidad de documentos ingresados por trámite documentario virtual en las Unidades de Organización del Gobierno Regional Piura [Gobierno Regional Piura]</w:t>
            </w:r>
          </w:p>
        </w:tc>
      </w:tr>
      <w:tr w:rsidR="00843E5E">
        <w:tc>
          <w:tcPr>
            <w:tcW w:w="2972" w:type="dxa"/>
            <w:vAlign w:val="center"/>
          </w:tcPr>
          <w:p w:rsidR="00843E5E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843E5E" w:rsidRDefault="00FB6BAD">
            <w:r w:rsidRPr="00FB6BAD">
              <w:t>https://www.datosabiertos.gob.pe/dataset/cantidad-de-documentos-ingresados-por-tr%C3%A1mite-documentario-virtual-en-las-unidades-de</w:t>
            </w:r>
          </w:p>
        </w:tc>
      </w:tr>
      <w:tr w:rsidR="00843E5E">
        <w:trPr>
          <w:trHeight w:val="465"/>
        </w:trPr>
        <w:tc>
          <w:tcPr>
            <w:tcW w:w="2972" w:type="dxa"/>
            <w:shd w:val="clear" w:color="auto" w:fill="FFFFFF"/>
            <w:vAlign w:val="center"/>
          </w:tcPr>
          <w:p w:rsidR="00843E5E" w:rsidRDefault="00000000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5E" w:rsidRDefault="00000000">
            <w:pPr>
              <w:spacing w:after="160" w:line="259" w:lineRule="auto"/>
              <w:jc w:val="both"/>
            </w:pPr>
            <w:r>
              <w:t>La información corresponde a la cantidad de documentos ingresados por la plataforma de trámite documentario virtual en cada una de las Unidades de Organización del Gobierno Regional Piura.</w:t>
            </w:r>
          </w:p>
          <w:p w:rsidR="00843E5E" w:rsidRDefault="00000000">
            <w:pPr>
              <w:spacing w:after="160" w:line="259" w:lineRule="auto"/>
              <w:jc w:val="both"/>
            </w:pPr>
            <w:r>
              <w:t xml:space="preserve">Dentro del presente </w:t>
            </w:r>
            <w:proofErr w:type="spellStart"/>
            <w:r>
              <w:t>dataset</w:t>
            </w:r>
            <w:proofErr w:type="spellEnd"/>
            <w:r>
              <w:t xml:space="preserve"> encontrará:</w:t>
            </w:r>
          </w:p>
          <w:p w:rsidR="00843E5E" w:rsidRDefault="00000000">
            <w:pPr>
              <w:numPr>
                <w:ilvl w:val="0"/>
                <w:numId w:val="1"/>
              </w:numPr>
              <w:jc w:val="both"/>
            </w:pPr>
            <w:r>
              <w:t>Datos de la Unidad de Organización que brinda el servicio de trámite virtual.</w:t>
            </w:r>
          </w:p>
          <w:p w:rsidR="00843E5E" w:rsidRDefault="00000000">
            <w:pPr>
              <w:numPr>
                <w:ilvl w:val="0"/>
                <w:numId w:val="1"/>
              </w:numPr>
              <w:jc w:val="both"/>
            </w:pPr>
            <w:r>
              <w:t xml:space="preserve">Periodo en el que se realizó el registro del documento. </w:t>
            </w:r>
          </w:p>
          <w:p w:rsidR="00843E5E" w:rsidRDefault="00000000">
            <w:pPr>
              <w:numPr>
                <w:ilvl w:val="0"/>
                <w:numId w:val="1"/>
              </w:numPr>
              <w:jc w:val="both"/>
            </w:pPr>
            <w:proofErr w:type="gramStart"/>
            <w:r>
              <w:t>Total</w:t>
            </w:r>
            <w:proofErr w:type="gramEnd"/>
            <w:r>
              <w:t xml:space="preserve"> de registros realizados en una fecha particular en cada Unidad de Organización.</w:t>
            </w:r>
          </w:p>
          <w:p w:rsidR="00843E5E" w:rsidRDefault="00000000">
            <w:pPr>
              <w:numPr>
                <w:ilvl w:val="0"/>
                <w:numId w:val="1"/>
              </w:numPr>
              <w:jc w:val="both"/>
            </w:pPr>
            <w:proofErr w:type="gramStart"/>
            <w:r>
              <w:t>Total</w:t>
            </w:r>
            <w:proofErr w:type="gramEnd"/>
            <w:r>
              <w:t xml:space="preserve"> de registros que no fueron confirmados por los ciudadanos. </w:t>
            </w:r>
          </w:p>
          <w:p w:rsidR="00843E5E" w:rsidRDefault="00000000">
            <w:pPr>
              <w:numPr>
                <w:ilvl w:val="0"/>
                <w:numId w:val="1"/>
              </w:numPr>
              <w:jc w:val="both"/>
            </w:pPr>
            <w:proofErr w:type="gramStart"/>
            <w:r>
              <w:t>Total</w:t>
            </w:r>
            <w:proofErr w:type="gramEnd"/>
            <w:r>
              <w:t xml:space="preserve"> de registros observados por estar incompletos o ausente algún requisito.</w:t>
            </w:r>
          </w:p>
          <w:p w:rsidR="00843E5E" w:rsidRDefault="00000000">
            <w:pPr>
              <w:numPr>
                <w:ilvl w:val="0"/>
                <w:numId w:val="1"/>
              </w:numPr>
              <w:jc w:val="both"/>
            </w:pPr>
            <w:proofErr w:type="gramStart"/>
            <w:r>
              <w:t>Total</w:t>
            </w:r>
            <w:proofErr w:type="gramEnd"/>
            <w:r>
              <w:t xml:space="preserve"> de registros tramitados, es decir que fueron admitidos al interior de la Unidad de Organización para su atención.</w:t>
            </w:r>
          </w:p>
        </w:tc>
      </w:tr>
      <w:tr w:rsidR="00843E5E">
        <w:tc>
          <w:tcPr>
            <w:tcW w:w="2972" w:type="dxa"/>
            <w:vAlign w:val="center"/>
          </w:tcPr>
          <w:p w:rsidR="00843E5E" w:rsidRDefault="00000000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843E5E" w:rsidRDefault="00000000">
            <w:r>
              <w:t>Gobierno Regional Piura</w:t>
            </w:r>
          </w:p>
        </w:tc>
      </w:tr>
      <w:tr w:rsidR="00843E5E">
        <w:trPr>
          <w:trHeight w:val="237"/>
        </w:trPr>
        <w:tc>
          <w:tcPr>
            <w:tcW w:w="2972" w:type="dxa"/>
            <w:vAlign w:val="center"/>
          </w:tcPr>
          <w:p w:rsidR="00843E5E" w:rsidRDefault="00000000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843E5E" w:rsidRDefault="00000000">
            <w:r>
              <w:t>Oficina de Trámite Documentario</w:t>
            </w:r>
          </w:p>
        </w:tc>
      </w:tr>
      <w:tr w:rsidR="00843E5E">
        <w:tc>
          <w:tcPr>
            <w:tcW w:w="2972" w:type="dxa"/>
            <w:vAlign w:val="center"/>
          </w:tcPr>
          <w:p w:rsidR="00843E5E" w:rsidRDefault="00000000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843E5E" w:rsidRDefault="00FB6BAD" w:rsidP="00FB6BAD">
            <w:pPr>
              <w:pStyle w:val="NormalWeb"/>
              <w:spacing w:after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tramites virtuales, numero de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documentos,transparencia</w:t>
            </w:r>
            <w:proofErr w:type="spellEnd"/>
            <w:proofErr w:type="gramEnd"/>
          </w:p>
        </w:tc>
      </w:tr>
      <w:tr w:rsidR="00843E5E">
        <w:tc>
          <w:tcPr>
            <w:tcW w:w="2972" w:type="dxa"/>
            <w:vAlign w:val="center"/>
          </w:tcPr>
          <w:p w:rsidR="00843E5E" w:rsidRDefault="00000000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:rsidR="00843E5E" w:rsidRDefault="00000000">
            <w:r>
              <w:t>2025-04-28</w:t>
            </w:r>
          </w:p>
        </w:tc>
      </w:tr>
      <w:tr w:rsidR="00843E5E">
        <w:tc>
          <w:tcPr>
            <w:tcW w:w="2972" w:type="dxa"/>
            <w:vAlign w:val="center"/>
          </w:tcPr>
          <w:p w:rsidR="00843E5E" w:rsidRDefault="00000000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:rsidR="00843E5E" w:rsidRDefault="00000000">
            <w:r>
              <w:t>mensual</w:t>
            </w:r>
          </w:p>
        </w:tc>
      </w:tr>
      <w:tr w:rsidR="00843E5E">
        <w:tc>
          <w:tcPr>
            <w:tcW w:w="2972" w:type="dxa"/>
            <w:vAlign w:val="center"/>
          </w:tcPr>
          <w:p w:rsidR="00843E5E" w:rsidRDefault="00000000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843E5E" w:rsidRDefault="00000000">
            <w:r>
              <w:t>2025-04-28</w:t>
            </w:r>
          </w:p>
        </w:tc>
      </w:tr>
      <w:tr w:rsidR="00843E5E">
        <w:tc>
          <w:tcPr>
            <w:tcW w:w="2972" w:type="dxa"/>
            <w:vAlign w:val="center"/>
          </w:tcPr>
          <w:p w:rsidR="00843E5E" w:rsidRDefault="00000000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843E5E" w:rsidRDefault="00000000">
            <w:r>
              <w:t>1.0</w:t>
            </w:r>
          </w:p>
        </w:tc>
      </w:tr>
      <w:tr w:rsidR="00843E5E">
        <w:tc>
          <w:tcPr>
            <w:tcW w:w="2972" w:type="dxa"/>
            <w:vAlign w:val="center"/>
          </w:tcPr>
          <w:p w:rsidR="00843E5E" w:rsidRDefault="00000000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843E5E" w:rsidRDefault="00000000">
            <w:hyperlink r:id="rId6">
              <w:r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>
                <w:rPr>
                  <w:color w:val="0A77BD"/>
                  <w:u w:val="single"/>
                </w:rPr>
                <w:t>Commons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Attribution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843E5E">
        <w:tc>
          <w:tcPr>
            <w:tcW w:w="2972" w:type="dxa"/>
            <w:vAlign w:val="center"/>
          </w:tcPr>
          <w:p w:rsidR="00843E5E" w:rsidRDefault="00000000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843E5E" w:rsidRDefault="00000000">
            <w:r>
              <w:rPr>
                <w:color w:val="000000"/>
              </w:rPr>
              <w:t>Español</w:t>
            </w:r>
          </w:p>
        </w:tc>
      </w:tr>
      <w:tr w:rsidR="00843E5E">
        <w:tc>
          <w:tcPr>
            <w:tcW w:w="2972" w:type="dxa"/>
            <w:vAlign w:val="center"/>
          </w:tcPr>
          <w:p w:rsidR="00843E5E" w:rsidRDefault="00000000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843E5E" w:rsidRDefault="00000000">
            <w:r>
              <w:rPr>
                <w:color w:val="000000"/>
              </w:rPr>
              <w:t>Público</w:t>
            </w:r>
          </w:p>
        </w:tc>
      </w:tr>
      <w:tr w:rsidR="00843E5E">
        <w:tc>
          <w:tcPr>
            <w:tcW w:w="2972" w:type="dxa"/>
          </w:tcPr>
          <w:p w:rsidR="00843E5E" w:rsidRDefault="00000000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843E5E" w:rsidRDefault="00000000">
            <w:proofErr w:type="spellStart"/>
            <w:r>
              <w:t>Dataset</w:t>
            </w:r>
            <w:proofErr w:type="spellEnd"/>
          </w:p>
        </w:tc>
      </w:tr>
      <w:tr w:rsidR="00843E5E">
        <w:tc>
          <w:tcPr>
            <w:tcW w:w="2972" w:type="dxa"/>
          </w:tcPr>
          <w:p w:rsidR="00843E5E" w:rsidRDefault="00000000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843E5E" w:rsidRDefault="00000000">
            <w:r>
              <w:t>CSV</w:t>
            </w:r>
          </w:p>
        </w:tc>
      </w:tr>
      <w:tr w:rsidR="00843E5E">
        <w:tc>
          <w:tcPr>
            <w:tcW w:w="2972" w:type="dxa"/>
          </w:tcPr>
          <w:p w:rsidR="00843E5E" w:rsidRDefault="00000000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843E5E" w:rsidRDefault="00000000">
            <w:r>
              <w:t>regional</w:t>
            </w:r>
          </w:p>
        </w:tc>
      </w:tr>
      <w:tr w:rsidR="00843E5E">
        <w:tc>
          <w:tcPr>
            <w:tcW w:w="2972" w:type="dxa"/>
            <w:shd w:val="clear" w:color="auto" w:fill="FFFFFF"/>
          </w:tcPr>
          <w:p w:rsidR="00843E5E" w:rsidRDefault="00000000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FFFFFF"/>
          </w:tcPr>
          <w:p w:rsidR="00843E5E" w:rsidRDefault="00000000">
            <w:r>
              <w:t>vzapata@regionpiura.gob.pe</w:t>
            </w:r>
          </w:p>
        </w:tc>
      </w:tr>
    </w:tbl>
    <w:p w:rsidR="00843E5E" w:rsidRDefault="00843E5E"/>
    <w:sectPr w:rsidR="00843E5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ECACB804-D9DF-4357-9995-26A6033219F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68413C57-1FBC-46F9-A93D-15AB7950AF44}"/>
    <w:embedItalic r:id="rId3" w:fontKey="{C1188C35-AA8F-4DE8-B2CF-938E2659E252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66A43"/>
    <w:multiLevelType w:val="multilevel"/>
    <w:tmpl w:val="9FB8F12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297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5E"/>
    <w:rsid w:val="0074745C"/>
    <w:rsid w:val="00843E5E"/>
    <w:rsid w:val="00F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2ADDE"/>
  <w15:docId w15:val="{4E1ECC12-2098-4213-82BF-74B2CBBB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naLgjHjLByfcLlPNehWGdBT/fg==">CgMxLjAyCGguZ2pkZ3hzOAByITF0S2dvdUZNMU9ySk5WWTluUHpMOUhvWHlpdUlhd01aSQ==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SOPORTE OTI GORE PIURA</cp:lastModifiedBy>
  <cp:revision>2</cp:revision>
  <dcterms:created xsi:type="dcterms:W3CDTF">2021-10-20T17:24:00Z</dcterms:created>
  <dcterms:modified xsi:type="dcterms:W3CDTF">2025-04-28T20:57:00Z</dcterms:modified>
</cp:coreProperties>
</file>