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FA4557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ED0FA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Personalidades Meritorias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ED0FA2">
                            <w:rPr>
                              <w:b/>
                              <w:color w:val="0070C0"/>
                              <w:sz w:val="32"/>
                            </w:rPr>
                            <w:t>Personalidades Meritorias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A32363">
        <w:rPr>
          <w:rFonts w:ascii="Arial Narrow" w:hAnsi="Arial Narrow"/>
          <w:sz w:val="22"/>
          <w:szCs w:val="22"/>
        </w:rPr>
        <w:t xml:space="preserve">personajes </w:t>
      </w:r>
      <w:r w:rsidR="00D65D0A">
        <w:rPr>
          <w:rFonts w:ascii="Arial Narrow" w:hAnsi="Arial Narrow"/>
          <w:sz w:val="22"/>
          <w:szCs w:val="22"/>
        </w:rPr>
        <w:t>reconocidos</w:t>
      </w:r>
      <w:r w:rsidR="00A32363">
        <w:rPr>
          <w:rFonts w:ascii="Arial Narrow" w:hAnsi="Arial Narrow"/>
          <w:sz w:val="22"/>
          <w:szCs w:val="22"/>
        </w:rPr>
        <w:t xml:space="preserve"> como personalidades meritorias</w:t>
      </w:r>
      <w:r w:rsidR="000E0039">
        <w:rPr>
          <w:rFonts w:ascii="Arial Narrow" w:hAnsi="Arial Narrow"/>
          <w:sz w:val="22"/>
          <w:szCs w:val="22"/>
        </w:rPr>
        <w:t xml:space="preserve"> </w:t>
      </w:r>
      <w:r w:rsidR="00A32363">
        <w:rPr>
          <w:rFonts w:ascii="Arial Narrow" w:hAnsi="Arial Narrow"/>
          <w:sz w:val="22"/>
          <w:szCs w:val="22"/>
        </w:rPr>
        <w:t>por su aporte en la cultura del país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736F2E">
        <w:rPr>
          <w:rFonts w:ascii="Arial Narrow" w:hAnsi="Arial Narrow" w:cs="Arial"/>
          <w:bCs/>
          <w:sz w:val="22"/>
          <w:szCs w:val="22"/>
        </w:rPr>
        <w:t>personalidades meritorias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E40DDA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D65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E40DDA">
              <w:rPr>
                <w:rFonts w:ascii="Arial Narrow" w:hAnsi="Arial Narrow"/>
                <w:sz w:val="22"/>
                <w:szCs w:val="22"/>
              </w:rPr>
              <w:t xml:space="preserve">departamento de la </w:t>
            </w:r>
            <w:r w:rsidR="00D65D0A">
              <w:rPr>
                <w:rFonts w:ascii="Arial Narrow" w:hAnsi="Arial Narrow"/>
                <w:sz w:val="22"/>
                <w:szCs w:val="22"/>
              </w:rPr>
              <w:t>personalidad reconocida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D65D0A" w:rsidP="00D65D0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D65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E40DDA">
              <w:rPr>
                <w:rFonts w:ascii="Arial Narrow" w:hAnsi="Arial Narrow"/>
                <w:sz w:val="22"/>
                <w:szCs w:val="22"/>
              </w:rPr>
              <w:t xml:space="preserve">al nombre de la </w:t>
            </w:r>
            <w:r w:rsidR="00D65D0A">
              <w:rPr>
                <w:rFonts w:ascii="Arial Narrow" w:hAnsi="Arial Narrow"/>
                <w:sz w:val="22"/>
                <w:szCs w:val="22"/>
              </w:rPr>
              <w:t>personalidad reconocida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D65D0A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reconocimiento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E40DDA" w:rsidP="00D65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</w:t>
            </w:r>
            <w:r w:rsidR="000E003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 al </w:t>
            </w:r>
            <w:r w:rsidR="00D65D0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reconocimiento que se le otorga.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D65D0A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0E0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año del reconocimiento</w:t>
            </w:r>
            <w:bookmarkStart w:id="0" w:name="_GoBack"/>
            <w:bookmarkEnd w:id="0"/>
          </w:p>
        </w:tc>
        <w:tc>
          <w:tcPr>
            <w:tcW w:w="1516" w:type="pct"/>
            <w:noWrap/>
            <w:vAlign w:val="center"/>
          </w:tcPr>
          <w:p w:rsidR="00D65D0A" w:rsidRDefault="00D65D0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57" w:rsidRDefault="00FA4557" w:rsidP="008D1304">
      <w:pPr>
        <w:spacing w:after="0" w:line="240" w:lineRule="auto"/>
      </w:pPr>
      <w:r>
        <w:separator/>
      </w:r>
    </w:p>
  </w:endnote>
  <w:endnote w:type="continuationSeparator" w:id="0">
    <w:p w:rsidR="00FA4557" w:rsidRDefault="00FA4557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57" w:rsidRDefault="00FA4557" w:rsidP="008D1304">
      <w:pPr>
        <w:spacing w:after="0" w:line="240" w:lineRule="auto"/>
      </w:pPr>
      <w:r>
        <w:separator/>
      </w:r>
    </w:p>
  </w:footnote>
  <w:footnote w:type="continuationSeparator" w:id="0">
    <w:p w:rsidR="00FA4557" w:rsidRDefault="00FA4557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0FA2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A4557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C47CDE-3F8F-4B94-B6EA-356B4A5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6</cp:revision>
  <dcterms:created xsi:type="dcterms:W3CDTF">2018-10-14T20:44:00Z</dcterms:created>
  <dcterms:modified xsi:type="dcterms:W3CDTF">2018-10-14T20:54:00Z</dcterms:modified>
</cp:coreProperties>
</file>