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990DFC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BC77BA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Publicaciones y Difusión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BC77BA">
                            <w:rPr>
                              <w:b/>
                              <w:color w:val="0070C0"/>
                              <w:sz w:val="32"/>
                            </w:rPr>
                            <w:t>Publicaciones y Difusión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</w:t>
      </w:r>
      <w:r w:rsidR="00AB26F6">
        <w:rPr>
          <w:rFonts w:ascii="Arial Narrow" w:hAnsi="Arial Narrow"/>
          <w:sz w:val="22"/>
          <w:szCs w:val="22"/>
        </w:rPr>
        <w:t>la cantidad</w:t>
      </w:r>
      <w:r w:rsidR="00E40DDA">
        <w:rPr>
          <w:rFonts w:ascii="Arial Narrow" w:hAnsi="Arial Narrow"/>
          <w:sz w:val="22"/>
          <w:szCs w:val="22"/>
        </w:rPr>
        <w:t xml:space="preserve"> de </w:t>
      </w:r>
      <w:r w:rsidR="00BC77BA">
        <w:rPr>
          <w:rFonts w:ascii="Arial Narrow" w:hAnsi="Arial Narrow"/>
          <w:sz w:val="22"/>
          <w:szCs w:val="22"/>
        </w:rPr>
        <w:t>publicaciones y difusión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BC77BA">
        <w:rPr>
          <w:rFonts w:ascii="Arial Narrow" w:hAnsi="Arial Narrow" w:cs="Arial"/>
          <w:bCs/>
          <w:sz w:val="22"/>
          <w:szCs w:val="22"/>
        </w:rPr>
        <w:t>publicaciones y difusión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BC77BA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BC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al tipo de categoría de la publicación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E0039" w:rsidRPr="00AB376F" w:rsidRDefault="00BC77BA" w:rsidP="00D65D0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BC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 a la cantidad de publicaciones</w:t>
            </w:r>
            <w:r w:rsidR="00E40DD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D65D0A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D65D0A" w:rsidRDefault="00D65D0A" w:rsidP="000E003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206" w:type="pct"/>
            <w:noWrap/>
            <w:vAlign w:val="center"/>
          </w:tcPr>
          <w:p w:rsidR="00D65D0A" w:rsidRDefault="00D65D0A" w:rsidP="00BC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al año </w:t>
            </w:r>
            <w:r w:rsidR="00BC77BA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 la publicación</w:t>
            </w:r>
            <w:bookmarkStart w:id="0" w:name="_GoBack"/>
            <w:bookmarkEnd w:id="0"/>
          </w:p>
        </w:tc>
        <w:tc>
          <w:tcPr>
            <w:tcW w:w="1516" w:type="pct"/>
            <w:noWrap/>
            <w:vAlign w:val="center"/>
          </w:tcPr>
          <w:p w:rsidR="00D65D0A" w:rsidRDefault="00D65D0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FC" w:rsidRDefault="00990DFC" w:rsidP="008D1304">
      <w:pPr>
        <w:spacing w:after="0" w:line="240" w:lineRule="auto"/>
      </w:pPr>
      <w:r>
        <w:separator/>
      </w:r>
    </w:p>
  </w:endnote>
  <w:endnote w:type="continuationSeparator" w:id="0">
    <w:p w:rsidR="00990DFC" w:rsidRDefault="00990DFC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FC" w:rsidRDefault="00990DFC" w:rsidP="008D1304">
      <w:pPr>
        <w:spacing w:after="0" w:line="240" w:lineRule="auto"/>
      </w:pPr>
      <w:r>
        <w:separator/>
      </w:r>
    </w:p>
  </w:footnote>
  <w:footnote w:type="continuationSeparator" w:id="0">
    <w:p w:rsidR="00990DFC" w:rsidRDefault="00990DFC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E0039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15F9D"/>
    <w:rsid w:val="005256E8"/>
    <w:rsid w:val="00526553"/>
    <w:rsid w:val="00533A7F"/>
    <w:rsid w:val="00537B13"/>
    <w:rsid w:val="00584604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C7BEA"/>
    <w:rsid w:val="007E29F4"/>
    <w:rsid w:val="007E2FB5"/>
    <w:rsid w:val="007F44CC"/>
    <w:rsid w:val="00805C84"/>
    <w:rsid w:val="008265ED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F3454"/>
    <w:rsid w:val="00935B06"/>
    <w:rsid w:val="00973589"/>
    <w:rsid w:val="009749AB"/>
    <w:rsid w:val="00976AB2"/>
    <w:rsid w:val="00984308"/>
    <w:rsid w:val="0098635D"/>
    <w:rsid w:val="00990DFC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C77BA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D0FA2"/>
    <w:rsid w:val="00ED48A0"/>
    <w:rsid w:val="00F01AEC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FE94F4-FA7A-40EE-9F7F-317B3445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2018-10-14T21:00:00Z</dcterms:created>
  <dcterms:modified xsi:type="dcterms:W3CDTF">2018-10-14T21:03:00Z</dcterms:modified>
</cp:coreProperties>
</file>