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6468FF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8E6256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Bienes Registrados </w:t>
                                </w:r>
                                <w:r w:rsidR="00F00729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y Distribuidos por Región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8E6256">
                            <w:rPr>
                              <w:b/>
                              <w:color w:val="0070C0"/>
                              <w:sz w:val="32"/>
                            </w:rPr>
                            <w:t xml:space="preserve">Bienes Registrados </w:t>
                          </w:r>
                          <w:r w:rsidR="00F00729">
                            <w:rPr>
                              <w:b/>
                              <w:color w:val="0070C0"/>
                              <w:sz w:val="32"/>
                            </w:rPr>
                            <w:t>y Distribuidos por Región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2D1024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Es </w:t>
      </w:r>
      <w:r w:rsidR="00AB26F6">
        <w:rPr>
          <w:rFonts w:ascii="Arial Narrow" w:hAnsi="Arial Narrow"/>
          <w:sz w:val="22"/>
          <w:szCs w:val="22"/>
        </w:rPr>
        <w:t>la cantidad</w:t>
      </w:r>
      <w:r w:rsidR="00E40DDA">
        <w:rPr>
          <w:rFonts w:ascii="Arial Narrow" w:hAnsi="Arial Narrow"/>
          <w:sz w:val="22"/>
          <w:szCs w:val="22"/>
        </w:rPr>
        <w:t xml:space="preserve"> de </w:t>
      </w:r>
      <w:r w:rsidR="004855FE">
        <w:rPr>
          <w:rFonts w:ascii="Arial Narrow" w:hAnsi="Arial Narrow"/>
          <w:sz w:val="22"/>
          <w:szCs w:val="22"/>
        </w:rPr>
        <w:t>bienes registrado</w:t>
      </w:r>
      <w:r w:rsidR="0020691F">
        <w:rPr>
          <w:rFonts w:ascii="Arial Narrow" w:hAnsi="Arial Narrow"/>
          <w:sz w:val="22"/>
          <w:szCs w:val="22"/>
        </w:rPr>
        <w:t xml:space="preserve"> y distribuido</w:t>
      </w:r>
      <w:r w:rsidR="004855FE">
        <w:rPr>
          <w:rFonts w:ascii="Arial Narrow" w:hAnsi="Arial Narrow"/>
          <w:sz w:val="22"/>
          <w:szCs w:val="22"/>
        </w:rPr>
        <w:t>s</w:t>
      </w:r>
      <w:r w:rsidR="0020691F">
        <w:rPr>
          <w:rFonts w:ascii="Arial Narrow" w:hAnsi="Arial Narrow"/>
          <w:sz w:val="22"/>
          <w:szCs w:val="22"/>
        </w:rPr>
        <w:t xml:space="preserve"> por región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4855FE">
        <w:rPr>
          <w:rFonts w:ascii="Arial Narrow" w:hAnsi="Arial Narrow" w:cs="Arial"/>
          <w:bCs/>
          <w:sz w:val="22"/>
          <w:szCs w:val="22"/>
        </w:rPr>
        <w:t xml:space="preserve">bienes registrados </w:t>
      </w:r>
      <w:r w:rsidR="0020691F">
        <w:rPr>
          <w:rFonts w:ascii="Arial Narrow" w:hAnsi="Arial Narrow" w:cs="Arial"/>
          <w:bCs/>
          <w:sz w:val="22"/>
          <w:szCs w:val="22"/>
        </w:rPr>
        <w:t>y distribuidos por región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20691F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departamento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206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20691F">
              <w:rPr>
                <w:rFonts w:ascii="Arial Narrow" w:hAnsi="Arial Narrow"/>
                <w:sz w:val="22"/>
                <w:szCs w:val="22"/>
              </w:rPr>
              <w:t>departamento del bien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Pr="00AB376F" w:rsidRDefault="0020691F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arqueológico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206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 a</w:t>
            </w:r>
            <w:r w:rsidR="0020691F">
              <w:rPr>
                <w:rFonts w:ascii="Arial Narrow" w:hAnsi="Arial Narrow"/>
                <w:sz w:val="22"/>
                <w:szCs w:val="22"/>
              </w:rPr>
              <w:t xml:space="preserve"> la cantidad del tipo arqueologico</w:t>
            </w:r>
            <w:r w:rsidR="00E40DD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20691F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D65D0A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D65D0A" w:rsidRDefault="0020691F" w:rsidP="000E003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etnográfico</w:t>
            </w:r>
          </w:p>
        </w:tc>
        <w:tc>
          <w:tcPr>
            <w:tcW w:w="2206" w:type="pct"/>
            <w:noWrap/>
            <w:vAlign w:val="center"/>
          </w:tcPr>
          <w:p w:rsidR="00D65D0A" w:rsidRDefault="00D65D0A" w:rsidP="00206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</w:t>
            </w:r>
            <w:r w:rsidR="0020691F">
              <w:rPr>
                <w:rFonts w:ascii="Arial Narrow" w:hAnsi="Arial Narrow"/>
                <w:sz w:val="22"/>
                <w:szCs w:val="22"/>
              </w:rPr>
              <w:t xml:space="preserve">a la cantidad del tipo </w:t>
            </w:r>
            <w:r w:rsidR="0020691F">
              <w:rPr>
                <w:rFonts w:ascii="Arial Narrow" w:hAnsi="Arial Narrow"/>
                <w:sz w:val="22"/>
                <w:szCs w:val="22"/>
              </w:rPr>
              <w:t>etnográfico</w:t>
            </w:r>
            <w:r w:rsidR="004855F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D65D0A" w:rsidRDefault="0020691F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855FE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Default="0020691F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histórico-artistico</w:t>
            </w:r>
          </w:p>
        </w:tc>
        <w:tc>
          <w:tcPr>
            <w:tcW w:w="2206" w:type="pct"/>
            <w:noWrap/>
            <w:vAlign w:val="center"/>
          </w:tcPr>
          <w:p w:rsidR="004855FE" w:rsidRDefault="004855FE" w:rsidP="00206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</w:t>
            </w:r>
            <w:r w:rsidR="0020691F">
              <w:rPr>
                <w:rFonts w:ascii="Arial Narrow" w:hAnsi="Arial Narrow"/>
                <w:sz w:val="22"/>
                <w:szCs w:val="22"/>
              </w:rPr>
              <w:t xml:space="preserve">a la cantidad del tipo </w:t>
            </w:r>
            <w:r w:rsidR="0020691F">
              <w:rPr>
                <w:rFonts w:ascii="Arial Narrow" w:hAnsi="Arial Narrow"/>
                <w:sz w:val="22"/>
                <w:szCs w:val="22"/>
              </w:rPr>
              <w:t>histórico artístico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4855FE" w:rsidRDefault="004855FE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20691F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Default="0020691F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industrial</w:t>
            </w:r>
          </w:p>
        </w:tc>
        <w:tc>
          <w:tcPr>
            <w:tcW w:w="2206" w:type="pct"/>
            <w:noWrap/>
            <w:vAlign w:val="center"/>
          </w:tcPr>
          <w:p w:rsidR="0020691F" w:rsidRDefault="0020691F" w:rsidP="00206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</w:t>
            </w:r>
            <w:r>
              <w:rPr>
                <w:rFonts w:ascii="Arial Narrow" w:hAnsi="Arial Narrow"/>
                <w:sz w:val="22"/>
                <w:szCs w:val="22"/>
              </w:rPr>
              <w:t xml:space="preserve">a la cantidad del tipo </w:t>
            </w:r>
            <w:r>
              <w:rPr>
                <w:rFonts w:ascii="Arial Narrow" w:hAnsi="Arial Narrow"/>
                <w:sz w:val="22"/>
                <w:szCs w:val="22"/>
              </w:rPr>
              <w:t>industrial</w:t>
            </w:r>
          </w:p>
        </w:tc>
        <w:tc>
          <w:tcPr>
            <w:tcW w:w="1516" w:type="pct"/>
            <w:noWrap/>
            <w:vAlign w:val="center"/>
          </w:tcPr>
          <w:p w:rsidR="0020691F" w:rsidRDefault="0020691F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20691F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Default="0020691F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paleontológico</w:t>
            </w:r>
          </w:p>
        </w:tc>
        <w:tc>
          <w:tcPr>
            <w:tcW w:w="2206" w:type="pct"/>
            <w:noWrap/>
            <w:vAlign w:val="center"/>
          </w:tcPr>
          <w:p w:rsidR="0020691F" w:rsidRDefault="0020691F" w:rsidP="00206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</w:t>
            </w:r>
            <w:r>
              <w:rPr>
                <w:rFonts w:ascii="Arial Narrow" w:hAnsi="Arial Narrow"/>
                <w:sz w:val="22"/>
                <w:szCs w:val="22"/>
              </w:rPr>
              <w:t xml:space="preserve">a la cantidad del tipo </w:t>
            </w:r>
            <w:r>
              <w:rPr>
                <w:rFonts w:ascii="Arial Narrow" w:hAnsi="Arial Narrow"/>
                <w:sz w:val="22"/>
                <w:szCs w:val="22"/>
              </w:rPr>
              <w:t>paleontológico</w:t>
            </w:r>
          </w:p>
        </w:tc>
        <w:tc>
          <w:tcPr>
            <w:tcW w:w="1516" w:type="pct"/>
            <w:noWrap/>
            <w:vAlign w:val="center"/>
          </w:tcPr>
          <w:p w:rsidR="0020691F" w:rsidRDefault="0020691F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20691F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Default="0020691F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06" w:type="pct"/>
            <w:noWrap/>
            <w:vAlign w:val="center"/>
          </w:tcPr>
          <w:p w:rsidR="0020691F" w:rsidRDefault="0020691F" w:rsidP="00BC7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al total de los bienes.</w:t>
            </w:r>
          </w:p>
        </w:tc>
        <w:tc>
          <w:tcPr>
            <w:tcW w:w="1516" w:type="pct"/>
            <w:noWrap/>
            <w:vAlign w:val="center"/>
          </w:tcPr>
          <w:p w:rsidR="0020691F" w:rsidRDefault="0020691F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  <w:bookmarkStart w:id="0" w:name="_GoBack"/>
            <w:bookmarkEnd w:id="0"/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8FF" w:rsidRDefault="006468FF" w:rsidP="008D1304">
      <w:pPr>
        <w:spacing w:after="0" w:line="240" w:lineRule="auto"/>
      </w:pPr>
      <w:r>
        <w:separator/>
      </w:r>
    </w:p>
  </w:endnote>
  <w:endnote w:type="continuationSeparator" w:id="0">
    <w:p w:rsidR="006468FF" w:rsidRDefault="006468FF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8FF" w:rsidRDefault="006468FF" w:rsidP="008D1304">
      <w:pPr>
        <w:spacing w:after="0" w:line="240" w:lineRule="auto"/>
      </w:pPr>
      <w:r>
        <w:separator/>
      </w:r>
    </w:p>
  </w:footnote>
  <w:footnote w:type="continuationSeparator" w:id="0">
    <w:p w:rsidR="006468FF" w:rsidRDefault="006468FF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D0490"/>
    <w:rsid w:val="000E0039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691F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3D56"/>
    <w:rsid w:val="002658D3"/>
    <w:rsid w:val="00271055"/>
    <w:rsid w:val="00280FD8"/>
    <w:rsid w:val="00281FA5"/>
    <w:rsid w:val="002846D4"/>
    <w:rsid w:val="002D1024"/>
    <w:rsid w:val="002E3197"/>
    <w:rsid w:val="0031076A"/>
    <w:rsid w:val="00347F2C"/>
    <w:rsid w:val="003F7D34"/>
    <w:rsid w:val="00406B33"/>
    <w:rsid w:val="00421B0A"/>
    <w:rsid w:val="00434543"/>
    <w:rsid w:val="004602F5"/>
    <w:rsid w:val="004855FE"/>
    <w:rsid w:val="00486EB6"/>
    <w:rsid w:val="00494D0A"/>
    <w:rsid w:val="004A3C8A"/>
    <w:rsid w:val="004C070E"/>
    <w:rsid w:val="004C4AD1"/>
    <w:rsid w:val="004D4EF6"/>
    <w:rsid w:val="004F45B3"/>
    <w:rsid w:val="00515F9D"/>
    <w:rsid w:val="005256E8"/>
    <w:rsid w:val="00526553"/>
    <w:rsid w:val="00533A7F"/>
    <w:rsid w:val="00537B13"/>
    <w:rsid w:val="00584604"/>
    <w:rsid w:val="005A03D3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468FF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72C8A"/>
    <w:rsid w:val="00773BF1"/>
    <w:rsid w:val="0078292D"/>
    <w:rsid w:val="007A084B"/>
    <w:rsid w:val="007C7BEA"/>
    <w:rsid w:val="007E29F4"/>
    <w:rsid w:val="007E2FB5"/>
    <w:rsid w:val="007F44CC"/>
    <w:rsid w:val="00805C84"/>
    <w:rsid w:val="008265ED"/>
    <w:rsid w:val="00827DEB"/>
    <w:rsid w:val="00830B41"/>
    <w:rsid w:val="00833DB3"/>
    <w:rsid w:val="00844AD9"/>
    <w:rsid w:val="00850AF0"/>
    <w:rsid w:val="00850B38"/>
    <w:rsid w:val="00862E8D"/>
    <w:rsid w:val="00865545"/>
    <w:rsid w:val="00886F5B"/>
    <w:rsid w:val="00891AE6"/>
    <w:rsid w:val="00892153"/>
    <w:rsid w:val="008C398C"/>
    <w:rsid w:val="008D1304"/>
    <w:rsid w:val="008D20B1"/>
    <w:rsid w:val="008E5966"/>
    <w:rsid w:val="008E6256"/>
    <w:rsid w:val="008F3454"/>
    <w:rsid w:val="00935B06"/>
    <w:rsid w:val="00973589"/>
    <w:rsid w:val="009749AB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B7929"/>
    <w:rsid w:val="00BC77BA"/>
    <w:rsid w:val="00BF2F01"/>
    <w:rsid w:val="00BF3C9F"/>
    <w:rsid w:val="00BF726A"/>
    <w:rsid w:val="00C25EBC"/>
    <w:rsid w:val="00C33930"/>
    <w:rsid w:val="00C35DE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D0FA2"/>
    <w:rsid w:val="00ED48A0"/>
    <w:rsid w:val="00F00729"/>
    <w:rsid w:val="00F01AEC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000604-4283-4F79-9114-73B99E39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4</cp:revision>
  <dcterms:created xsi:type="dcterms:W3CDTF">2018-10-14T21:27:00Z</dcterms:created>
  <dcterms:modified xsi:type="dcterms:W3CDTF">2018-10-14T21:41:00Z</dcterms:modified>
</cp:coreProperties>
</file>