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D43AA2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07451">
        <w:rPr>
          <w:rFonts w:asciiTheme="majorHAnsi" w:hAnsiTheme="majorHAnsi" w:cstheme="majorHAnsi"/>
        </w:rPr>
        <w:t>Ingresos por multas administrativas de fiscalización y transporte</w:t>
      </w:r>
      <w:r w:rsidR="00373091">
        <w:rPr>
          <w:rFonts w:asciiTheme="majorHAnsi" w:hAnsiTheme="majorHAnsi" w:cstheme="majorHAnsi"/>
        </w:rPr>
        <w:t xml:space="preserve"> </w:t>
      </w:r>
      <w:r w:rsidR="00E07451">
        <w:rPr>
          <w:rFonts w:asciiTheme="majorHAnsi" w:hAnsiTheme="majorHAnsi" w:cstheme="majorHAnsi"/>
        </w:rPr>
        <w:t xml:space="preserve">de la </w:t>
      </w:r>
      <w:r w:rsidR="00373091">
        <w:rPr>
          <w:rFonts w:asciiTheme="majorHAnsi" w:hAnsiTheme="majorHAnsi" w:cstheme="majorHAnsi"/>
        </w:rPr>
        <w:t>Municipalidad Distrital de Jesús María</w:t>
      </w:r>
      <w:r w:rsidR="004E7266">
        <w:rPr>
          <w:rFonts w:asciiTheme="majorHAnsi" w:hAnsiTheme="majorHAnsi" w:cstheme="majorHAnsi"/>
        </w:rPr>
        <w:t xml:space="preserve">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398C68A" w:rsidR="00504D0A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 por multas administrativas de fiscalización y transporte</w:t>
            </w:r>
            <w:r w:rsidR="00164D95">
              <w:rPr>
                <w:rFonts w:asciiTheme="majorHAnsi" w:hAnsiTheme="majorHAnsi" w:cstheme="majorHAnsi"/>
              </w:rPr>
              <w:t xml:space="preserve"> de la Municipalidad Distrital de Jesús María María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9B47BEF" w:rsidR="00504D0A" w:rsidRDefault="00277CE0" w:rsidP="00504D0A">
            <w:pPr>
              <w:rPr>
                <w:rFonts w:asciiTheme="majorHAnsi" w:hAnsiTheme="majorHAnsi" w:cstheme="majorHAnsi"/>
              </w:rPr>
            </w:pPr>
            <w:r w:rsidRPr="00277CE0">
              <w:rPr>
                <w:rFonts w:asciiTheme="majorHAnsi" w:hAnsiTheme="majorHAnsi" w:cstheme="majorHAnsi"/>
              </w:rPr>
              <w:t>https://www.datosabiertos.gob.pe/dataset/ingresos-por-multas-administrativas-de-fiscalizaci%C3%B3n-y-transporte-de-la-municipalidad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634A188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E07451">
              <w:rPr>
                <w:rFonts w:asciiTheme="majorHAnsi" w:hAnsiTheme="majorHAnsi" w:cstheme="majorHAnsi"/>
              </w:rPr>
              <w:t>as multas administrativas de fiscalización y transporte en</w:t>
            </w:r>
            <w:r w:rsidR="00CD72AA">
              <w:rPr>
                <w:rFonts w:asciiTheme="majorHAnsi" w:hAnsiTheme="majorHAnsi" w:cstheme="majorHAnsi"/>
              </w:rPr>
              <w:t xml:space="preserve"> la Municipalidad Distrital de Jesús María.</w:t>
            </w:r>
          </w:p>
          <w:p w14:paraId="4540F922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397CEAC8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>e la multa</w:t>
            </w:r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Año de la multa</w:t>
            </w:r>
            <w:r w:rsidR="00F0303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03031">
              <w:rPr>
                <w:rFonts w:asciiTheme="majorHAnsi" w:hAnsiTheme="majorHAnsi" w:cstheme="majorHAnsi"/>
              </w:rPr>
              <w:t>nú</w:t>
            </w:r>
            <w:r w:rsidR="00E07451">
              <w:rPr>
                <w:rFonts w:asciiTheme="majorHAnsi" w:hAnsiTheme="majorHAnsi" w:cstheme="majorHAnsi"/>
              </w:rPr>
              <w:t xml:space="preserve">mero de </w:t>
            </w:r>
            <w:r w:rsidR="00F03031">
              <w:rPr>
                <w:rFonts w:asciiTheme="majorHAnsi" w:hAnsiTheme="majorHAnsi" w:cstheme="majorHAnsi"/>
              </w:rPr>
              <w:t>multa, fecha</w:t>
            </w:r>
            <w:r w:rsidR="00E07451">
              <w:rPr>
                <w:rFonts w:asciiTheme="majorHAnsi" w:hAnsiTheme="majorHAnsi" w:cstheme="majorHAnsi"/>
              </w:rPr>
              <w:t xml:space="preserve">, estado, fecha de pago, monto de la infracción, monto de descuento, monto pagado, infractor, </w:t>
            </w:r>
            <w:r w:rsidR="00F03031">
              <w:rPr>
                <w:rFonts w:asciiTheme="majorHAnsi" w:hAnsiTheme="majorHAnsi" w:cstheme="majorHAnsi"/>
              </w:rPr>
              <w:t>ordenanza, código</w:t>
            </w:r>
            <w:r w:rsidR="00E07451">
              <w:rPr>
                <w:rFonts w:asciiTheme="majorHAnsi" w:hAnsiTheme="majorHAnsi" w:cstheme="majorHAnsi"/>
              </w:rPr>
              <w:t xml:space="preserve"> de infracción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106DC027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>la multa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5345F7C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5CD7E7F" w:rsidR="00504D0A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multas</w:t>
            </w:r>
            <w:r w:rsidR="002D160F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administrativ</w:t>
            </w:r>
            <w:r w:rsidR="003378BA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63D645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E07451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07451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DB535B8" w:rsidR="00504D0A" w:rsidRDefault="003378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DD20B5D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DB57C9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DB57C9">
              <w:rPr>
                <w:rFonts w:asciiTheme="majorHAnsi" w:hAnsiTheme="majorHAnsi" w:cstheme="majorHAnsi"/>
              </w:rPr>
              <w:t>20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F9661D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1D2C27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77CE0"/>
    <w:rsid w:val="00297BE5"/>
    <w:rsid w:val="002D160F"/>
    <w:rsid w:val="00306482"/>
    <w:rsid w:val="00332B24"/>
    <w:rsid w:val="003378BA"/>
    <w:rsid w:val="00373091"/>
    <w:rsid w:val="003D0AF5"/>
    <w:rsid w:val="003D6FF9"/>
    <w:rsid w:val="003E4836"/>
    <w:rsid w:val="003E7E64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31E2"/>
    <w:rsid w:val="007840A6"/>
    <w:rsid w:val="0082050D"/>
    <w:rsid w:val="0082461D"/>
    <w:rsid w:val="00876384"/>
    <w:rsid w:val="008B6235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DB57C9"/>
    <w:rsid w:val="00E07451"/>
    <w:rsid w:val="00E240C0"/>
    <w:rsid w:val="00E50C62"/>
    <w:rsid w:val="00E958FA"/>
    <w:rsid w:val="00EB1A82"/>
    <w:rsid w:val="00F03031"/>
    <w:rsid w:val="00F1229D"/>
    <w:rsid w:val="00F66923"/>
    <w:rsid w:val="00F71199"/>
    <w:rsid w:val="00FA048A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20</cp:revision>
  <dcterms:created xsi:type="dcterms:W3CDTF">2023-05-22T14:13:00Z</dcterms:created>
  <dcterms:modified xsi:type="dcterms:W3CDTF">2024-09-21T01:27:00Z</dcterms:modified>
</cp:coreProperties>
</file>