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11" w:rsidRDefault="006E304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507811" w:rsidRDefault="00507811"/>
    <w:p w:rsidR="00507811" w:rsidRDefault="006E3043">
      <w:pPr>
        <w:jc w:val="both"/>
      </w:pPr>
      <w:r>
        <w:t xml:space="preserve">Metadatos del dataset: </w:t>
      </w:r>
      <w:r w:rsidRPr="006E3043">
        <w:t>PRINCIPALES CUENTAS DE INFORMACION FINANCIERA PRESENTADA POR LAS EMPRESAS SUPERVISADAS A LA SMV - SUPERINTENDENCIA DEL MERCADO DE VALORES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:rsidR="00507811" w:rsidRDefault="00507811"/>
          <w:p w:rsidR="006E3043" w:rsidRDefault="006E3043" w:rsidP="006E3043">
            <w:pPr>
              <w:jc w:val="both"/>
            </w:pPr>
            <w:r w:rsidRPr="006E3043">
              <w:t>PRINCIPALES CUENTAS DE INFORMACION FINANCIERA PRESENTADA POR LAS EMPRESAS SUPERVISADAS A LA SMV - SUPERINTENDENCIA DEL MERCADO DE VALORES</w:t>
            </w:r>
          </w:p>
          <w:p w:rsidR="00507811" w:rsidRDefault="00507811"/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:rsidR="00856A3B" w:rsidRDefault="00856A3B">
            <w:bookmarkStart w:id="0" w:name="_GoBack"/>
            <w:bookmarkEnd w:id="0"/>
            <w:r w:rsidRPr="00856A3B">
              <w:t>https://www.datosabiertos.gob.pe/dataset/principales-cuentas-de-informaci%C3%B3n-financiera-de-empresas-supervisadas-por-la-smv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7484" w:type="dxa"/>
          </w:tcPr>
          <w:p w:rsidR="00507811" w:rsidRDefault="006E3043">
            <w:r>
              <w:t xml:space="preserve">Este dataset contiene información de: </w:t>
            </w:r>
            <w:r w:rsidRPr="006E3043">
              <w:t>PRINCIPALES CUENTAS DE INFORMACION FINANCIERA PRESENTADA POR LAS EMPRESAS SUPERVISADAS A LA SMV - SUPERINTENDENCIA DEL MERCADO DE VALORES</w:t>
            </w:r>
            <w:r>
              <w:t>. Del año 2000 a la fecha.</w:t>
            </w:r>
          </w:p>
          <w:p w:rsidR="006E3043" w:rsidRDefault="006E3043"/>
          <w:p w:rsidR="006E3043" w:rsidRDefault="006E3043">
            <w:r>
              <w:t>La consulta debe realizarse con los siguientes parámetros:</w:t>
            </w:r>
          </w:p>
          <w:p w:rsidR="006E3043" w:rsidRDefault="006E3043" w:rsidP="006E3043">
            <w:r>
              <w:t>1. Ejercicio: Ejercicio de la Información Financiera. Ejemplo: 2014</w:t>
            </w:r>
          </w:p>
          <w:p w:rsidR="006E3043" w:rsidRDefault="006E3043" w:rsidP="006E3043">
            <w:r>
              <w:t>2. Periodo: Período de la Información Financiera, A, 1, 2, 3, 4</w:t>
            </w:r>
          </w:p>
          <w:p w:rsidR="006E3043" w:rsidRDefault="006E3043" w:rsidP="006E3043">
            <w:r>
              <w:t>3. Tipo: Tipo de la Información Financiera, I:Individual, C:Consolidada</w:t>
            </w:r>
          </w:p>
          <w:p w:rsidR="006E3043" w:rsidRDefault="006E3043" w:rsidP="006E3043"/>
          <w:p w:rsidR="006E3043" w:rsidRDefault="006E3043" w:rsidP="006E3043">
            <w:r>
              <w:t>Ejemplo:</w:t>
            </w:r>
          </w:p>
          <w:p w:rsidR="006E3043" w:rsidRDefault="006E3043" w:rsidP="006E3043">
            <w:r w:rsidRPr="006E3043">
              <w:t>http</w:t>
            </w:r>
            <w:r w:rsidR="00393E8F">
              <w:t>s</w:t>
            </w:r>
            <w:r w:rsidRPr="006E3043">
              <w:t>://</w:t>
            </w:r>
            <w:r w:rsidR="00393E8F">
              <w:t>mvnet.smv.gob.pe</w:t>
            </w:r>
            <w:r w:rsidRPr="006E3043">
              <w:t>/SMV.OData.Api/api/InfFinanciera/PrincipalCuentaSMV?sEjercicio=2021&amp;sPeriodo=1&amp;sTipoInf=I</w:t>
            </w:r>
          </w:p>
          <w:p w:rsidR="00507811" w:rsidRDefault="00507811"/>
          <w:p w:rsidR="00507811" w:rsidRDefault="006E3043">
            <w:pPr>
              <w:rPr>
                <w:b/>
              </w:rPr>
            </w:pPr>
            <w:r>
              <w:rPr>
                <w:b/>
              </w:rPr>
              <w:t>El dataset presenta los siguientes datos:</w:t>
            </w:r>
          </w:p>
          <w:p w:rsidR="00507811" w:rsidRDefault="00507811"/>
          <w:p w:rsidR="006E3043" w:rsidRDefault="006E3043" w:rsidP="006E3043">
            <w:pPr>
              <w:jc w:val="both"/>
            </w:pPr>
            <w:r>
              <w:rPr>
                <w:b/>
              </w:rPr>
              <w:t>Datos de la empresa supervisada</w:t>
            </w:r>
            <w:r>
              <w:t xml:space="preserve">: </w:t>
            </w:r>
          </w:p>
          <w:p w:rsidR="006E3043" w:rsidRDefault="006E3043" w:rsidP="006E3043">
            <w:pPr>
              <w:jc w:val="both"/>
            </w:pPr>
            <w:r>
              <w:t>RPJ</w:t>
            </w:r>
          </w:p>
          <w:p w:rsidR="006E3043" w:rsidRDefault="006E3043" w:rsidP="006E3043">
            <w:pPr>
              <w:jc w:val="both"/>
            </w:pPr>
            <w:r>
              <w:t>Tipo de Empresa</w:t>
            </w:r>
          </w:p>
          <w:p w:rsidR="006E3043" w:rsidRDefault="006E3043" w:rsidP="006E3043">
            <w:pPr>
              <w:jc w:val="both"/>
            </w:pPr>
            <w:r>
              <w:t>Tipo de Sector</w:t>
            </w:r>
          </w:p>
          <w:p w:rsidR="006E3043" w:rsidRDefault="006E3043" w:rsidP="006E3043">
            <w:pPr>
              <w:jc w:val="both"/>
            </w:pPr>
            <w:r>
              <w:t>Nombre de la empresa</w:t>
            </w:r>
          </w:p>
          <w:p w:rsidR="006E3043" w:rsidRDefault="006E3043" w:rsidP="006E3043">
            <w:pPr>
              <w:jc w:val="both"/>
            </w:pPr>
            <w:r>
              <w:t>RUC</w:t>
            </w:r>
          </w:p>
          <w:p w:rsidR="00507811" w:rsidRDefault="006E3043" w:rsidP="006E3043">
            <w:pPr>
              <w:jc w:val="both"/>
            </w:pPr>
            <w:r>
              <w:t>CIIU.</w:t>
            </w:r>
          </w:p>
          <w:p w:rsidR="00507811" w:rsidRDefault="00507811">
            <w:pPr>
              <w:jc w:val="both"/>
            </w:pPr>
          </w:p>
          <w:p w:rsidR="006E3043" w:rsidRDefault="006E3043" w:rsidP="006E3043">
            <w:pPr>
              <w:jc w:val="both"/>
            </w:pPr>
            <w:r>
              <w:rPr>
                <w:b/>
              </w:rPr>
              <w:t>Datos de las cuentas de estados financieros</w:t>
            </w:r>
            <w:r>
              <w:t xml:space="preserve">: </w:t>
            </w:r>
          </w:p>
          <w:p w:rsidR="006E3043" w:rsidRDefault="006E3043" w:rsidP="006E3043">
            <w:pPr>
              <w:jc w:val="both"/>
            </w:pPr>
            <w:r>
              <w:t>Ejercicio</w:t>
            </w:r>
          </w:p>
          <w:p w:rsidR="006E3043" w:rsidRDefault="006E3043" w:rsidP="006E3043">
            <w:pPr>
              <w:jc w:val="both"/>
            </w:pPr>
            <w:r>
              <w:t>Tipo de información</w:t>
            </w:r>
          </w:p>
          <w:p w:rsidR="006E3043" w:rsidRDefault="006E3043" w:rsidP="006E3043">
            <w:pPr>
              <w:jc w:val="both"/>
            </w:pPr>
            <w:r>
              <w:t>Trimestre</w:t>
            </w:r>
          </w:p>
          <w:p w:rsidR="006E3043" w:rsidRDefault="006E3043" w:rsidP="006E3043">
            <w:pPr>
              <w:jc w:val="both"/>
            </w:pPr>
            <w:r>
              <w:t>Moneda</w:t>
            </w:r>
          </w:p>
          <w:p w:rsidR="006E3043" w:rsidRDefault="006E3043" w:rsidP="006E3043">
            <w:pPr>
              <w:jc w:val="both"/>
            </w:pPr>
            <w:r>
              <w:t>Método del flujo de efectivo</w:t>
            </w:r>
          </w:p>
          <w:p w:rsidR="006E3043" w:rsidRDefault="006E3043" w:rsidP="006E3043">
            <w:pPr>
              <w:jc w:val="both"/>
            </w:pPr>
            <w:r>
              <w:t>Total Activo</w:t>
            </w:r>
          </w:p>
          <w:p w:rsidR="006E3043" w:rsidRDefault="006E3043" w:rsidP="006E3043">
            <w:pPr>
              <w:jc w:val="both"/>
            </w:pPr>
            <w:r>
              <w:t>Total Patrimonio</w:t>
            </w:r>
          </w:p>
          <w:p w:rsidR="006E3043" w:rsidRDefault="006E3043" w:rsidP="006E3043">
            <w:pPr>
              <w:jc w:val="both"/>
            </w:pPr>
            <w:r>
              <w:t>Total Ingresos</w:t>
            </w:r>
          </w:p>
          <w:p w:rsidR="006E3043" w:rsidRDefault="006E3043" w:rsidP="006E3043">
            <w:pPr>
              <w:jc w:val="both"/>
            </w:pPr>
            <w:r>
              <w:t>Utilidad Neta</w:t>
            </w:r>
          </w:p>
          <w:p w:rsidR="006E3043" w:rsidRDefault="006E3043" w:rsidP="006E3043">
            <w:pPr>
              <w:jc w:val="both"/>
            </w:pPr>
            <w:r>
              <w:t>Activo Total</w:t>
            </w:r>
          </w:p>
          <w:p w:rsidR="00507811" w:rsidRDefault="006E3043" w:rsidP="006E3043">
            <w:pPr>
              <w:jc w:val="both"/>
            </w:pPr>
            <w:r>
              <w:t xml:space="preserve">Fecha del registro </w:t>
            </w:r>
          </w:p>
          <w:p w:rsidR="006E3043" w:rsidRDefault="006E3043" w:rsidP="006E3043">
            <w:pPr>
              <w:jc w:val="both"/>
            </w:pP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:rsidR="00507811" w:rsidRDefault="006E3043">
            <w:r w:rsidRPr="006E3043">
              <w:t>SUPERINTENDENCIA DEL MERCADO DE VALORES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:rsidR="00507811" w:rsidRDefault="006E3043">
            <w:r>
              <w:t>Empresa supervisada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507811" w:rsidRPr="00540741" w:rsidRDefault="006E3043">
            <w:r>
              <w:t>Información financiera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:rsidR="00507811" w:rsidRPr="00540741" w:rsidRDefault="006E3043">
            <w:r w:rsidRPr="00540741">
              <w:t>2025-04-</w:t>
            </w:r>
            <w:r w:rsidR="00776956" w:rsidRPr="00540741">
              <w:t>28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:rsidR="00507811" w:rsidRPr="00540741" w:rsidRDefault="006E3043">
            <w:r>
              <w:t>Diario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:rsidR="00507811" w:rsidRPr="00540741" w:rsidRDefault="006E3043">
            <w:r w:rsidRPr="00540741">
              <w:t>2024-05-</w:t>
            </w:r>
            <w:r w:rsidR="00776956" w:rsidRPr="00540741">
              <w:t>28</w:t>
            </w:r>
            <w:r w:rsidRPr="00540741">
              <w:rPr>
                <w:color w:val="000000"/>
              </w:rPr>
              <w:t>, 10:00 (UTC-05:00)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6E3043">
            <w:r w:rsidRPr="00540741"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:rsidR="00507811" w:rsidRPr="00540741" w:rsidRDefault="006E3043">
            <w:r w:rsidRPr="00540741">
              <w:t>V.01</w:t>
            </w:r>
          </w:p>
        </w:tc>
      </w:tr>
      <w:tr w:rsidR="00507811" w:rsidRPr="00393E8F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:rsidR="00507811" w:rsidRPr="00776956" w:rsidRDefault="00856A3B">
            <w:pPr>
              <w:rPr>
                <w:lang w:val="en-US"/>
              </w:rPr>
            </w:pPr>
            <w:hyperlink r:id="rId5">
              <w:r w:rsidR="006E3043" w:rsidRPr="00776956">
                <w:rPr>
                  <w:color w:val="0A77BD"/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:rsidR="00507811" w:rsidRDefault="006E3043">
            <w:r>
              <w:rPr>
                <w:color w:val="000000"/>
              </w:rPr>
              <w:t>Español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507811" w:rsidRDefault="006E3043">
            <w:r>
              <w:rPr>
                <w:color w:val="000000"/>
              </w:rPr>
              <w:t>Público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lastRenderedPageBreak/>
              <w:t>Tipo de recurso</w:t>
            </w:r>
          </w:p>
        </w:tc>
        <w:tc>
          <w:tcPr>
            <w:tcW w:w="7484" w:type="dxa"/>
          </w:tcPr>
          <w:p w:rsidR="00507811" w:rsidRDefault="006E3043">
            <w:r>
              <w:t>Dataset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:rsidR="00507811" w:rsidRPr="00540741" w:rsidRDefault="006E3043">
            <w:proofErr w:type="spellStart"/>
            <w:r>
              <w:t>json</w:t>
            </w:r>
            <w:proofErr w:type="spellEnd"/>
          </w:p>
        </w:tc>
      </w:tr>
      <w:tr w:rsidR="00507811">
        <w:tc>
          <w:tcPr>
            <w:tcW w:w="2972" w:type="dxa"/>
          </w:tcPr>
          <w:p w:rsidR="00507811" w:rsidRDefault="006E3043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:rsidR="00507811" w:rsidRPr="00540741" w:rsidRDefault="006E3043" w:rsidP="006E3043">
            <w:proofErr w:type="spellStart"/>
            <w:r w:rsidRPr="00540741">
              <w:t>Peru</w:t>
            </w:r>
            <w:proofErr w:type="spellEnd"/>
            <w:r w:rsidRPr="00540741">
              <w:t xml:space="preserve">, </w:t>
            </w:r>
            <w:r>
              <w:t>Lima</w:t>
            </w:r>
            <w:r w:rsidRPr="00540741">
              <w:t>, 20</w:t>
            </w:r>
            <w:r>
              <w:t>00</w:t>
            </w:r>
            <w:r w:rsidRPr="00540741">
              <w:t>- 2025</w:t>
            </w:r>
          </w:p>
        </w:tc>
      </w:tr>
      <w:tr w:rsidR="00507811">
        <w:tc>
          <w:tcPr>
            <w:tcW w:w="2972" w:type="dxa"/>
          </w:tcPr>
          <w:p w:rsidR="00507811" w:rsidRDefault="006E3043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:rsidR="00507811" w:rsidRDefault="006E3043">
            <w:r>
              <w:t>datosabiertos@smv.gob.pe</w:t>
            </w:r>
          </w:p>
        </w:tc>
      </w:tr>
    </w:tbl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sectPr w:rsidR="0050781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11"/>
    <w:rsid w:val="00393E8F"/>
    <w:rsid w:val="003C3CB8"/>
    <w:rsid w:val="00507811"/>
    <w:rsid w:val="00540741"/>
    <w:rsid w:val="006E3043"/>
    <w:rsid w:val="00776956"/>
    <w:rsid w:val="00856A3B"/>
    <w:rsid w:val="00D7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89B315-ADAF-48F6-95D5-0B397B24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C88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lRo02eQ77dsXp5UKq/23ddpFiA==">CgMxLjA4AHIhMTJGQTlEaU8zY3J0WUhzemFzcGhLalFyWGxLMlE4aGdS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Huisa, Angela</cp:lastModifiedBy>
  <cp:revision>5</cp:revision>
  <dcterms:created xsi:type="dcterms:W3CDTF">2025-04-28T14:18:00Z</dcterms:created>
  <dcterms:modified xsi:type="dcterms:W3CDTF">2025-04-30T19:21:00Z</dcterms:modified>
</cp:coreProperties>
</file>