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596B67F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512640">
        <w:rPr>
          <w:rFonts w:ascii="Aptos" w:hAnsi="Aptos" w:cstheme="majorHAnsi"/>
        </w:rPr>
        <w:t>Personas Desaparecidas</w:t>
      </w:r>
      <w:r w:rsidR="000C5D2A">
        <w:rPr>
          <w:rFonts w:ascii="Aptos" w:hAnsi="Aptos" w:cstheme="majorHAnsi"/>
        </w:rPr>
        <w:t xml:space="preserve"> </w:t>
      </w:r>
      <w:r w:rsidR="004A3752">
        <w:rPr>
          <w:rFonts w:ascii="Aptos" w:hAnsi="Aptos" w:cstheme="majorHAnsi"/>
        </w:rPr>
        <w:t>enero a marzo 2025</w:t>
      </w:r>
      <w:r w:rsidRPr="003C7CC1">
        <w:rPr>
          <w:rFonts w:ascii="Aptos" w:hAnsi="Aptos" w:cstheme="majorHAnsi"/>
        </w:rPr>
        <w:t xml:space="preserve"> - [</w:t>
      </w:r>
      <w:r w:rsidR="00512640">
        <w:rPr>
          <w:rFonts w:ascii="Aptos" w:hAnsi="Aptos" w:cstheme="majorHAnsi"/>
        </w:rPr>
        <w:t>MINISTERIO DEL INTERIOR</w:t>
      </w:r>
      <w:r w:rsidR="003C7CC1" w:rsidRPr="003C7CC1">
        <w:rPr>
          <w:rFonts w:ascii="Aptos" w:hAnsi="Aptos" w:cstheme="majorHAnsi"/>
        </w:rPr>
        <w:t xml:space="preserve"> -</w:t>
      </w:r>
      <w:r w:rsidR="00512640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9E3024D" w:rsidR="00385090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Personas desaparecidas</w:t>
            </w:r>
            <w:r w:rsidR="00385090">
              <w:rPr>
                <w:rFonts w:ascii="Aptos" w:hAnsi="Aptos" w:cstheme="majorHAnsi"/>
              </w:rPr>
              <w:t xml:space="preserve"> 2019–2024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1E3E441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B3BCA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63995C0A" w:rsidR="00CD25C2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Información de personas desparecidas </w:t>
            </w:r>
            <w:r w:rsidR="00512640">
              <w:rPr>
                <w:rFonts w:ascii="Aptos" w:hAnsi="Aptos" w:cstheme="majorHAnsi"/>
              </w:rPr>
              <w:t>registradas por la Policía Nacional del Perú a través del sistema de denuncias Policiales – SIDPOL, desde enero del año 2019 hasta diciembre del 2024.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243292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Sistema de Denuncias Policiales - </w:t>
            </w:r>
            <w:r w:rsidR="001A1B86">
              <w:rPr>
                <w:rFonts w:ascii="Aptos" w:hAnsi="Aptos" w:cstheme="majorHAnsi"/>
              </w:rPr>
              <w:t>SIDPOL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748B59E0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Personas desaparecidas</w:t>
            </w:r>
            <w:r w:rsidR="00512640">
              <w:rPr>
                <w:rFonts w:ascii="Aptos" w:hAnsi="Aptos" w:cstheme="majorHAnsi"/>
              </w:rPr>
              <w:t>, denuncias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989FD5D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2025-06-13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9D5C36D" w14:textId="099D6649" w:rsidR="00504D0A" w:rsidRDefault="00A6145A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Única (Información histórica)</w:t>
            </w:r>
          </w:p>
          <w:p w14:paraId="234AA13C" w14:textId="3F83EC5B" w:rsidR="00A6145A" w:rsidRPr="003C7CC1" w:rsidRDefault="00A6145A" w:rsidP="00504D0A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21E1BBF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512640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512640">
              <w:rPr>
                <w:rFonts w:ascii="Aptos" w:hAnsi="Aptos" w:cstheme="majorHAnsi"/>
                <w:color w:val="000000" w:themeColor="text1"/>
                <w:kern w:val="24"/>
              </w:rPr>
              <w:t>1</w:t>
            </w:r>
            <w:r w:rsidR="004A3752">
              <w:rPr>
                <w:rFonts w:ascii="Aptos" w:hAnsi="Aptos" w:cstheme="majorHAnsi"/>
                <w:color w:val="000000" w:themeColor="text1"/>
                <w:kern w:val="24"/>
              </w:rPr>
              <w:t>7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2239E4D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0.1</w:t>
            </w:r>
          </w:p>
        </w:tc>
      </w:tr>
      <w:tr w:rsidR="00CD25C2" w:rsidRPr="004A375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000000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06D6E328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XLSX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75B3B3" w:rsidR="00CD25C2" w:rsidRPr="003C7CC1" w:rsidRDefault="00A6145A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Hasta nivel </w:t>
            </w:r>
            <w:r w:rsidR="00512640">
              <w:rPr>
                <w:rFonts w:ascii="Aptos" w:hAnsi="Aptos" w:cstheme="majorHAnsi"/>
              </w:rPr>
              <w:t>distrital</w:t>
            </w:r>
            <w:r>
              <w:rPr>
                <w:rFonts w:ascii="Aptos" w:hAnsi="Aptos" w:cstheme="majorHAnsi"/>
              </w:rPr>
              <w:t>. Incluye características de las personas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</w:t>
            </w:r>
            <w:r w:rsidR="001A1B86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5D2A"/>
    <w:rsid w:val="00116DF8"/>
    <w:rsid w:val="00182C03"/>
    <w:rsid w:val="001A1B86"/>
    <w:rsid w:val="0020585A"/>
    <w:rsid w:val="00297BE5"/>
    <w:rsid w:val="002A56A3"/>
    <w:rsid w:val="002E129A"/>
    <w:rsid w:val="002F754E"/>
    <w:rsid w:val="00306482"/>
    <w:rsid w:val="00385090"/>
    <w:rsid w:val="003C7CC1"/>
    <w:rsid w:val="003D0AF5"/>
    <w:rsid w:val="003D6FF9"/>
    <w:rsid w:val="003E4836"/>
    <w:rsid w:val="00452D5D"/>
    <w:rsid w:val="0048753E"/>
    <w:rsid w:val="004A3752"/>
    <w:rsid w:val="004B3BCA"/>
    <w:rsid w:val="004E0032"/>
    <w:rsid w:val="004F1D9B"/>
    <w:rsid w:val="00504D0A"/>
    <w:rsid w:val="00512640"/>
    <w:rsid w:val="0053263F"/>
    <w:rsid w:val="005F2C43"/>
    <w:rsid w:val="00636A28"/>
    <w:rsid w:val="00647FB5"/>
    <w:rsid w:val="00682CD5"/>
    <w:rsid w:val="0070589E"/>
    <w:rsid w:val="00717CED"/>
    <w:rsid w:val="007840A6"/>
    <w:rsid w:val="007D5729"/>
    <w:rsid w:val="00876384"/>
    <w:rsid w:val="00904DBB"/>
    <w:rsid w:val="009379D2"/>
    <w:rsid w:val="0095347C"/>
    <w:rsid w:val="00962F24"/>
    <w:rsid w:val="009A7FF5"/>
    <w:rsid w:val="009B0AA2"/>
    <w:rsid w:val="009F0CA5"/>
    <w:rsid w:val="00A6145A"/>
    <w:rsid w:val="00A76533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F7592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Javier De la Cruz</cp:lastModifiedBy>
  <cp:revision>2</cp:revision>
  <cp:lastPrinted>2025-06-18T16:11:00Z</cp:lastPrinted>
  <dcterms:created xsi:type="dcterms:W3CDTF">2025-06-18T19:16:00Z</dcterms:created>
  <dcterms:modified xsi:type="dcterms:W3CDTF">2025-06-18T19:16:00Z</dcterms:modified>
</cp:coreProperties>
</file>