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D1D2" w14:textId="77777777" w:rsidR="009B4605" w:rsidRPr="009B4605" w:rsidRDefault="009B4605" w:rsidP="009B4605">
      <w:pPr>
        <w:jc w:val="center"/>
        <w:rPr>
          <w:rFonts w:ascii="Arial" w:eastAsia="Arial" w:hAnsi="Arial" w:cs="Arial"/>
          <w:b/>
          <w:bCs/>
          <w:sz w:val="24"/>
          <w:szCs w:val="24"/>
          <w:u w:val="single"/>
        </w:rPr>
      </w:pPr>
      <w:r w:rsidRPr="009B4605">
        <w:rPr>
          <w:rFonts w:ascii="Arial" w:eastAsia="Arial" w:hAnsi="Arial" w:cs="Arial"/>
          <w:b/>
          <w:bCs/>
          <w:sz w:val="24"/>
          <w:szCs w:val="24"/>
          <w:u w:val="single"/>
        </w:rPr>
        <w:t>METADATOS</w:t>
      </w:r>
    </w:p>
    <w:p w14:paraId="3D6535FD" w14:textId="77777777" w:rsidR="009B4605" w:rsidRPr="009B4605" w:rsidRDefault="009B4605" w:rsidP="009B4605">
      <w:pPr>
        <w:rPr>
          <w:rFonts w:ascii="Arial" w:eastAsia="Arial" w:hAnsi="Arial" w:cs="Arial"/>
        </w:rPr>
      </w:pPr>
    </w:p>
    <w:p w14:paraId="6ED4F66F" w14:textId="10E20015" w:rsidR="009B4605" w:rsidRPr="009B4605" w:rsidRDefault="009B4605" w:rsidP="009B4605">
      <w:pPr>
        <w:jc w:val="both"/>
        <w:rPr>
          <w:rFonts w:ascii="Arial" w:eastAsia="Arial" w:hAnsi="Arial" w:cs="Arial"/>
        </w:rPr>
      </w:pPr>
      <w:r w:rsidRPr="009B4605">
        <w:rPr>
          <w:rFonts w:ascii="Arial" w:eastAsia="Arial" w:hAnsi="Arial" w:cs="Arial"/>
        </w:rPr>
        <w:t xml:space="preserve">Metadatos del </w:t>
      </w:r>
      <w:proofErr w:type="spellStart"/>
      <w:r w:rsidRPr="009B4605">
        <w:rPr>
          <w:rFonts w:ascii="Arial" w:eastAsia="Arial" w:hAnsi="Arial" w:cs="Arial"/>
        </w:rPr>
        <w:t>dataset</w:t>
      </w:r>
      <w:proofErr w:type="spellEnd"/>
      <w:r w:rsidRPr="009B4605">
        <w:rPr>
          <w:rFonts w:ascii="Arial" w:eastAsia="Arial" w:hAnsi="Arial" w:cs="Arial"/>
        </w:rPr>
        <w:t xml:space="preserve">:  </w:t>
      </w:r>
      <w:r>
        <w:rPr>
          <w:rFonts w:ascii="Arial" w:eastAsia="Arial" w:hAnsi="Arial" w:cs="Arial"/>
          <w:b/>
          <w:bCs/>
        </w:rPr>
        <w:t>VEHICULOS</w:t>
      </w:r>
      <w:r w:rsidRPr="009B4605">
        <w:rPr>
          <w:rFonts w:ascii="Arial" w:eastAsia="Arial" w:hAnsi="Arial" w:cs="Arial"/>
          <w:b/>
          <w:bCs/>
        </w:rPr>
        <w:t xml:space="preserve"> DEL GOBIERNO REGIONAL SAN MARTIN 2022 </w:t>
      </w:r>
      <w:r w:rsidRPr="009B4605">
        <w:rPr>
          <w:rFonts w:ascii="Arial" w:eastAsia="Arial" w:hAnsi="Arial" w:cs="Arial"/>
        </w:rPr>
        <w:t>- [Gobierno Regional de San Martin - GRSM]</w:t>
      </w:r>
    </w:p>
    <w:tbl>
      <w:tblPr>
        <w:tblStyle w:val="Tablaconcuadrcula1"/>
        <w:tblpPr w:leftFromText="141" w:rightFromText="141" w:vertAnchor="text" w:horzAnchor="margin" w:tblpXSpec="center" w:tblpY="183"/>
        <w:tblW w:w="10456" w:type="dxa"/>
        <w:tblLook w:val="04A0" w:firstRow="1" w:lastRow="0" w:firstColumn="1" w:lastColumn="0" w:noHBand="0" w:noVBand="1"/>
      </w:tblPr>
      <w:tblGrid>
        <w:gridCol w:w="3681"/>
        <w:gridCol w:w="6775"/>
      </w:tblGrid>
      <w:tr w:rsidR="009B4605" w:rsidRPr="009B4605" w14:paraId="159EC1BD" w14:textId="77777777" w:rsidTr="009B4605">
        <w:tc>
          <w:tcPr>
            <w:tcW w:w="3681" w:type="dxa"/>
            <w:vAlign w:val="center"/>
          </w:tcPr>
          <w:p w14:paraId="60501B68"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Título</w:t>
            </w:r>
          </w:p>
        </w:tc>
        <w:tc>
          <w:tcPr>
            <w:tcW w:w="6775" w:type="dxa"/>
          </w:tcPr>
          <w:p w14:paraId="7C38443D" w14:textId="5F19BE34" w:rsidR="009B4605" w:rsidRPr="009B4605" w:rsidRDefault="009B4605" w:rsidP="009B4605">
            <w:pPr>
              <w:rPr>
                <w:rFonts w:ascii="Arial" w:eastAsia="Arial" w:hAnsi="Arial" w:cs="Arial"/>
                <w:sz w:val="20"/>
                <w:szCs w:val="20"/>
                <w:vertAlign w:val="superscript"/>
              </w:rPr>
            </w:pPr>
            <w:r>
              <w:rPr>
                <w:rFonts w:ascii="Arial" w:eastAsia="Arial" w:hAnsi="Arial" w:cs="Arial"/>
                <w:sz w:val="20"/>
                <w:szCs w:val="20"/>
              </w:rPr>
              <w:t>VEHICULOS</w:t>
            </w:r>
            <w:r w:rsidRPr="009B4605">
              <w:rPr>
                <w:rFonts w:ascii="Arial" w:eastAsia="Arial" w:hAnsi="Arial" w:cs="Arial"/>
                <w:sz w:val="20"/>
                <w:szCs w:val="20"/>
              </w:rPr>
              <w:t xml:space="preserve"> DEL GOBIERNO REGIONAL SAN MARTIN 2022 - [Gobierno Regional San Martin – GRSM]</w:t>
            </w:r>
          </w:p>
        </w:tc>
      </w:tr>
      <w:tr w:rsidR="009B4605" w:rsidRPr="009B4605" w14:paraId="53BE9C64" w14:textId="77777777" w:rsidTr="009B4605">
        <w:tc>
          <w:tcPr>
            <w:tcW w:w="3681" w:type="dxa"/>
            <w:vAlign w:val="center"/>
          </w:tcPr>
          <w:p w14:paraId="067B2098"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Título URL Descripción</w:t>
            </w:r>
          </w:p>
        </w:tc>
        <w:tc>
          <w:tcPr>
            <w:tcW w:w="6775" w:type="dxa"/>
          </w:tcPr>
          <w:p w14:paraId="3C9E0BC9" w14:textId="77777777" w:rsidR="009B4605" w:rsidRPr="009B4605" w:rsidRDefault="009B4605" w:rsidP="009B4605">
            <w:pPr>
              <w:shd w:val="clear" w:color="auto" w:fill="FFFFFF"/>
              <w:rPr>
                <w:rFonts w:ascii="Arial" w:eastAsia="Times New Roman" w:hAnsi="Arial" w:cs="Arial"/>
                <w:color w:val="3B3B3B"/>
                <w:sz w:val="20"/>
                <w:szCs w:val="20"/>
                <w:lang w:eastAsia="es-PE"/>
              </w:rPr>
            </w:pPr>
          </w:p>
          <w:p w14:paraId="1636EA13" w14:textId="77777777" w:rsidR="009B4605" w:rsidRPr="009B4605" w:rsidRDefault="009B4605" w:rsidP="009B4605">
            <w:pPr>
              <w:shd w:val="clear" w:color="auto" w:fill="FFFFFF"/>
              <w:rPr>
                <w:rFonts w:ascii="Arial" w:eastAsia="Times New Roman" w:hAnsi="Arial" w:cs="Arial"/>
                <w:color w:val="3B3B3B"/>
                <w:sz w:val="20"/>
                <w:szCs w:val="20"/>
                <w:lang w:eastAsia="es-PE"/>
              </w:rPr>
            </w:pPr>
          </w:p>
        </w:tc>
      </w:tr>
      <w:tr w:rsidR="009B4605" w:rsidRPr="009B4605" w14:paraId="26D3616A" w14:textId="77777777" w:rsidTr="009B4605">
        <w:tc>
          <w:tcPr>
            <w:tcW w:w="3681" w:type="dxa"/>
            <w:vAlign w:val="center"/>
          </w:tcPr>
          <w:p w14:paraId="528278BA"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Descripción</w:t>
            </w:r>
          </w:p>
        </w:tc>
        <w:tc>
          <w:tcPr>
            <w:tcW w:w="6775" w:type="dxa"/>
          </w:tcPr>
          <w:p w14:paraId="725E4D96" w14:textId="2E69AE0F" w:rsidR="009B4605" w:rsidRPr="009B4605" w:rsidRDefault="009B4605" w:rsidP="009B4605">
            <w:pPr>
              <w:jc w:val="both"/>
              <w:rPr>
                <w:rFonts w:ascii="Arial" w:eastAsia="Arial" w:hAnsi="Arial" w:cs="Arial"/>
                <w:sz w:val="20"/>
                <w:szCs w:val="20"/>
              </w:rPr>
            </w:pPr>
            <w:r w:rsidRPr="009B4605">
              <w:rPr>
                <w:rFonts w:ascii="Arial" w:eastAsia="Arial" w:hAnsi="Arial" w:cs="Arial"/>
                <w:sz w:val="20"/>
                <w:szCs w:val="20"/>
              </w:rPr>
              <w:t xml:space="preserve">LISTA DE </w:t>
            </w:r>
            <w:r>
              <w:rPr>
                <w:rFonts w:ascii="Arial" w:eastAsia="Arial" w:hAnsi="Arial" w:cs="Arial"/>
                <w:sz w:val="20"/>
                <w:szCs w:val="20"/>
              </w:rPr>
              <w:t>VEHICULOS</w:t>
            </w:r>
            <w:r w:rsidRPr="009B4605">
              <w:rPr>
                <w:rFonts w:ascii="Arial" w:eastAsia="Arial" w:hAnsi="Arial" w:cs="Arial"/>
                <w:sz w:val="20"/>
                <w:szCs w:val="20"/>
              </w:rPr>
              <w:t xml:space="preserve"> DEL GOBIERNO REGIONAL SAN MARTIN DEL SEMETRE 2022. DONDE SE DETALLA: </w:t>
            </w:r>
            <w:r>
              <w:rPr>
                <w:rFonts w:ascii="Arial" w:eastAsia="Arial" w:hAnsi="Arial" w:cs="Arial"/>
                <w:sz w:val="20"/>
                <w:szCs w:val="20"/>
              </w:rPr>
              <w:t xml:space="preserve">DEPARTAMENTO, PROVINCIA, </w:t>
            </w:r>
            <w:proofErr w:type="gramStart"/>
            <w:r>
              <w:rPr>
                <w:rFonts w:ascii="Arial" w:eastAsia="Arial" w:hAnsi="Arial" w:cs="Arial"/>
                <w:sz w:val="20"/>
                <w:szCs w:val="20"/>
              </w:rPr>
              <w:t>DISTRITO,UBIGEO</w:t>
            </w:r>
            <w:proofErr w:type="gramEnd"/>
            <w:r>
              <w:rPr>
                <w:rFonts w:ascii="Arial" w:eastAsia="Arial" w:hAnsi="Arial" w:cs="Arial"/>
                <w:sz w:val="20"/>
                <w:szCs w:val="20"/>
              </w:rPr>
              <w:t>, RUC DE ENTIDAD, AÑO DEL GASTO, MES DEL GASTO, TIPO DE USO DEL VEHICULO, TIPO DE AUTOMOVIL, NOMBRE DE CHOFER, VEHICULO ASIGNADO A, ACTIVIDAD REALIZA CON EL VEHICULO, TIPO DE COMBUSTIBLE, FECHA DE VENCIMIENTO DE SOTA, PLACA DEL VEHICULO, PERIODO, KILOMETROS RECORRIDOS, COSTO DE COMBUSTIBLE, FECHA_CORTE.</w:t>
            </w:r>
          </w:p>
        </w:tc>
      </w:tr>
      <w:tr w:rsidR="009B4605" w:rsidRPr="009B4605" w14:paraId="47F1867E" w14:textId="77777777" w:rsidTr="009B4605">
        <w:tc>
          <w:tcPr>
            <w:tcW w:w="3681" w:type="dxa"/>
            <w:vAlign w:val="center"/>
          </w:tcPr>
          <w:p w14:paraId="164CE4F8"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Entidad</w:t>
            </w:r>
          </w:p>
        </w:tc>
        <w:tc>
          <w:tcPr>
            <w:tcW w:w="6775" w:type="dxa"/>
          </w:tcPr>
          <w:p w14:paraId="1EF8C02F" w14:textId="77777777" w:rsidR="009B4605" w:rsidRPr="009B4605" w:rsidRDefault="009B4605" w:rsidP="009B4605">
            <w:pPr>
              <w:rPr>
                <w:rFonts w:ascii="Arial" w:eastAsia="Arial" w:hAnsi="Arial" w:cs="Arial"/>
                <w:sz w:val="20"/>
                <w:szCs w:val="20"/>
              </w:rPr>
            </w:pPr>
            <w:r w:rsidRPr="009B4605">
              <w:rPr>
                <w:rFonts w:ascii="Arial" w:eastAsia="Arial" w:hAnsi="Arial" w:cs="Arial"/>
                <w:sz w:val="20"/>
                <w:szCs w:val="20"/>
              </w:rPr>
              <w:t>GOBIERNO REGIONAL SAN MARTIN</w:t>
            </w:r>
          </w:p>
        </w:tc>
      </w:tr>
      <w:tr w:rsidR="009B4605" w:rsidRPr="009B4605" w14:paraId="309311D9" w14:textId="77777777" w:rsidTr="009B4605">
        <w:tc>
          <w:tcPr>
            <w:tcW w:w="3681" w:type="dxa"/>
            <w:vAlign w:val="center"/>
          </w:tcPr>
          <w:p w14:paraId="17C16B30"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Fuente</w:t>
            </w:r>
          </w:p>
        </w:tc>
        <w:tc>
          <w:tcPr>
            <w:tcW w:w="6775" w:type="dxa"/>
          </w:tcPr>
          <w:p w14:paraId="7239DAFD" w14:textId="77777777" w:rsidR="009B4605" w:rsidRPr="009B4605" w:rsidRDefault="009B4605" w:rsidP="009B4605">
            <w:pPr>
              <w:rPr>
                <w:rFonts w:ascii="Arial" w:eastAsia="Arial" w:hAnsi="Arial" w:cs="Arial"/>
                <w:sz w:val="20"/>
                <w:szCs w:val="20"/>
              </w:rPr>
            </w:pPr>
            <w:r w:rsidRPr="009B4605">
              <w:rPr>
                <w:rFonts w:ascii="Arial" w:eastAsia="Arial" w:hAnsi="Arial" w:cs="Arial"/>
                <w:sz w:val="20"/>
                <w:szCs w:val="20"/>
              </w:rPr>
              <w:t>GOBIERNO REGIONAL SAN MARTIN</w:t>
            </w:r>
          </w:p>
        </w:tc>
      </w:tr>
      <w:tr w:rsidR="009B4605" w:rsidRPr="009B4605" w14:paraId="57A0582B" w14:textId="77777777" w:rsidTr="009B4605">
        <w:tc>
          <w:tcPr>
            <w:tcW w:w="3681" w:type="dxa"/>
            <w:vAlign w:val="center"/>
          </w:tcPr>
          <w:p w14:paraId="15208814"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rPr>
              <w:t>Etiquetas</w:t>
            </w:r>
          </w:p>
        </w:tc>
        <w:tc>
          <w:tcPr>
            <w:tcW w:w="6775" w:type="dxa"/>
          </w:tcPr>
          <w:p w14:paraId="1C111D5E" w14:textId="3FF80CDE" w:rsidR="009B4605" w:rsidRPr="009B4605" w:rsidRDefault="009B4605" w:rsidP="009B4605">
            <w:pPr>
              <w:rPr>
                <w:rFonts w:ascii="Arial" w:eastAsia="Arial" w:hAnsi="Arial" w:cs="Arial"/>
                <w:sz w:val="20"/>
                <w:szCs w:val="20"/>
              </w:rPr>
            </w:pPr>
            <w:r>
              <w:rPr>
                <w:rFonts w:ascii="Arial" w:eastAsia="Arial" w:hAnsi="Arial" w:cs="Arial"/>
                <w:sz w:val="20"/>
                <w:szCs w:val="20"/>
              </w:rPr>
              <w:t>VEHICULOS DEL GOBIERNO REGIONAL</w:t>
            </w:r>
          </w:p>
        </w:tc>
      </w:tr>
      <w:tr w:rsidR="009B4605" w:rsidRPr="009B4605" w14:paraId="5ACB07BB" w14:textId="77777777" w:rsidTr="009B4605">
        <w:tc>
          <w:tcPr>
            <w:tcW w:w="3681" w:type="dxa"/>
            <w:vAlign w:val="center"/>
          </w:tcPr>
          <w:p w14:paraId="3D634C3A"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Fecha de creación</w:t>
            </w:r>
          </w:p>
        </w:tc>
        <w:tc>
          <w:tcPr>
            <w:tcW w:w="6775" w:type="dxa"/>
          </w:tcPr>
          <w:p w14:paraId="25702869" w14:textId="77777777" w:rsidR="009B4605" w:rsidRPr="009B4605" w:rsidRDefault="009B4605" w:rsidP="009B4605">
            <w:pPr>
              <w:rPr>
                <w:rFonts w:ascii="Arial" w:eastAsia="Arial" w:hAnsi="Arial" w:cs="Arial"/>
                <w:sz w:val="20"/>
                <w:szCs w:val="20"/>
              </w:rPr>
            </w:pPr>
            <w:r w:rsidRPr="009B4605">
              <w:rPr>
                <w:rFonts w:ascii="Arial" w:eastAsia="Arial" w:hAnsi="Arial" w:cs="Arial"/>
                <w:sz w:val="20"/>
                <w:szCs w:val="20"/>
              </w:rPr>
              <w:t>2022-10-26</w:t>
            </w:r>
          </w:p>
        </w:tc>
      </w:tr>
      <w:tr w:rsidR="009B4605" w:rsidRPr="009B4605" w14:paraId="7EBCA54C" w14:textId="77777777" w:rsidTr="009B4605">
        <w:tc>
          <w:tcPr>
            <w:tcW w:w="3681" w:type="dxa"/>
            <w:vAlign w:val="center"/>
          </w:tcPr>
          <w:p w14:paraId="39F464A1"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Frecuencia de actualización</w:t>
            </w:r>
          </w:p>
        </w:tc>
        <w:tc>
          <w:tcPr>
            <w:tcW w:w="6775" w:type="dxa"/>
          </w:tcPr>
          <w:p w14:paraId="6FC54A34" w14:textId="77777777" w:rsidR="009B4605" w:rsidRPr="009B4605" w:rsidRDefault="009B4605" w:rsidP="009B4605">
            <w:pPr>
              <w:rPr>
                <w:rFonts w:ascii="Arial" w:eastAsia="Arial" w:hAnsi="Arial" w:cs="Arial"/>
                <w:sz w:val="20"/>
                <w:szCs w:val="20"/>
              </w:rPr>
            </w:pPr>
            <w:r w:rsidRPr="009B4605">
              <w:rPr>
                <w:rFonts w:ascii="Arial" w:eastAsia="Arial" w:hAnsi="Arial" w:cs="Arial"/>
                <w:sz w:val="20"/>
                <w:szCs w:val="20"/>
              </w:rPr>
              <w:t>SEMESTRAL</w:t>
            </w:r>
          </w:p>
        </w:tc>
      </w:tr>
      <w:tr w:rsidR="009B4605" w:rsidRPr="009B4605" w14:paraId="192811BF" w14:textId="77777777" w:rsidTr="009B4605">
        <w:tc>
          <w:tcPr>
            <w:tcW w:w="3681" w:type="dxa"/>
            <w:vAlign w:val="center"/>
          </w:tcPr>
          <w:p w14:paraId="261E50EB"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Última actualización</w:t>
            </w:r>
          </w:p>
        </w:tc>
        <w:tc>
          <w:tcPr>
            <w:tcW w:w="6775" w:type="dxa"/>
            <w:vAlign w:val="center"/>
          </w:tcPr>
          <w:p w14:paraId="74130808" w14:textId="77777777" w:rsidR="009B4605" w:rsidRPr="009B4605" w:rsidRDefault="009B4605" w:rsidP="009B4605">
            <w:pPr>
              <w:rPr>
                <w:rFonts w:ascii="Arial" w:eastAsia="Arial" w:hAnsi="Arial" w:cs="Arial"/>
                <w:sz w:val="20"/>
                <w:szCs w:val="20"/>
              </w:rPr>
            </w:pPr>
            <w:r w:rsidRPr="009B4605">
              <w:rPr>
                <w:rFonts w:ascii="Arial" w:eastAsia="Arial" w:hAnsi="Arial" w:cs="Arial"/>
                <w:kern w:val="24"/>
                <w:sz w:val="20"/>
                <w:szCs w:val="20"/>
              </w:rPr>
              <w:t>2022-10-26</w:t>
            </w:r>
          </w:p>
        </w:tc>
      </w:tr>
      <w:tr w:rsidR="009B4605" w:rsidRPr="009B4605" w14:paraId="11814D96" w14:textId="77777777" w:rsidTr="009B4605">
        <w:tc>
          <w:tcPr>
            <w:tcW w:w="3681" w:type="dxa"/>
            <w:vAlign w:val="center"/>
          </w:tcPr>
          <w:p w14:paraId="313D8329"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Versión</w:t>
            </w:r>
          </w:p>
        </w:tc>
        <w:tc>
          <w:tcPr>
            <w:tcW w:w="6775" w:type="dxa"/>
            <w:vAlign w:val="center"/>
          </w:tcPr>
          <w:p w14:paraId="1FDD8D45" w14:textId="77777777" w:rsidR="009B4605" w:rsidRPr="009B4605" w:rsidRDefault="009B4605" w:rsidP="009B4605">
            <w:pPr>
              <w:rPr>
                <w:rFonts w:ascii="Arial" w:eastAsia="Arial" w:hAnsi="Arial" w:cs="Arial"/>
                <w:sz w:val="20"/>
                <w:szCs w:val="20"/>
              </w:rPr>
            </w:pPr>
            <w:r w:rsidRPr="009B4605">
              <w:rPr>
                <w:rFonts w:ascii="Arial" w:eastAsia="Arial" w:hAnsi="Arial" w:cs="Arial"/>
                <w:sz w:val="20"/>
                <w:szCs w:val="20"/>
              </w:rPr>
              <w:t>1.0</w:t>
            </w:r>
          </w:p>
        </w:tc>
      </w:tr>
      <w:tr w:rsidR="009B4605" w:rsidRPr="009B4605" w14:paraId="13FB207D" w14:textId="77777777" w:rsidTr="009B4605">
        <w:tc>
          <w:tcPr>
            <w:tcW w:w="3681" w:type="dxa"/>
            <w:vAlign w:val="center"/>
          </w:tcPr>
          <w:p w14:paraId="288A2BD7"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Licencia</w:t>
            </w:r>
          </w:p>
        </w:tc>
        <w:tc>
          <w:tcPr>
            <w:tcW w:w="6775" w:type="dxa"/>
            <w:vAlign w:val="center"/>
          </w:tcPr>
          <w:p w14:paraId="57C0A15C" w14:textId="77777777" w:rsidR="009B4605" w:rsidRPr="009B4605" w:rsidRDefault="009B4605" w:rsidP="009B4605">
            <w:pPr>
              <w:rPr>
                <w:rFonts w:ascii="Arial" w:eastAsia="Arial" w:hAnsi="Arial" w:cs="Arial"/>
                <w:sz w:val="20"/>
                <w:szCs w:val="20"/>
                <w:lang w:val="it-IT"/>
              </w:rPr>
            </w:pPr>
            <w:hyperlink r:id="rId4" w:history="1">
              <w:r w:rsidRPr="009B4605">
                <w:rPr>
                  <w:rFonts w:ascii="Arial" w:eastAsia="Arial" w:hAnsi="Arial" w:cs="Arial"/>
                  <w:color w:val="0A77BD"/>
                  <w:kern w:val="24"/>
                  <w:sz w:val="20"/>
                  <w:szCs w:val="20"/>
                  <w:u w:val="single"/>
                  <w:lang w:val="en-US"/>
                </w:rPr>
                <w:t>OPEN DATA COMMONS ATTRIBUTION LICENSE</w:t>
              </w:r>
            </w:hyperlink>
          </w:p>
        </w:tc>
      </w:tr>
      <w:tr w:rsidR="009B4605" w:rsidRPr="009B4605" w14:paraId="30672585" w14:textId="77777777" w:rsidTr="009B4605">
        <w:tc>
          <w:tcPr>
            <w:tcW w:w="3681" w:type="dxa"/>
            <w:vAlign w:val="center"/>
          </w:tcPr>
          <w:p w14:paraId="241A1BA0"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Idioma</w:t>
            </w:r>
          </w:p>
        </w:tc>
        <w:tc>
          <w:tcPr>
            <w:tcW w:w="6775" w:type="dxa"/>
            <w:vAlign w:val="center"/>
          </w:tcPr>
          <w:p w14:paraId="18A29627" w14:textId="77777777" w:rsidR="009B4605" w:rsidRPr="009B4605" w:rsidRDefault="009B4605" w:rsidP="009B4605">
            <w:pPr>
              <w:rPr>
                <w:rFonts w:ascii="Arial" w:eastAsia="Arial" w:hAnsi="Arial" w:cs="Arial"/>
                <w:sz w:val="20"/>
                <w:szCs w:val="20"/>
              </w:rPr>
            </w:pPr>
            <w:r w:rsidRPr="009B4605">
              <w:rPr>
                <w:rFonts w:ascii="Arial" w:eastAsia="Arial" w:hAnsi="Arial" w:cs="Arial"/>
                <w:color w:val="000000"/>
                <w:kern w:val="24"/>
                <w:sz w:val="20"/>
                <w:szCs w:val="20"/>
              </w:rPr>
              <w:t>ESPAÑOL</w:t>
            </w:r>
          </w:p>
        </w:tc>
      </w:tr>
      <w:tr w:rsidR="009B4605" w:rsidRPr="009B4605" w14:paraId="419CDF41" w14:textId="77777777" w:rsidTr="009B4605">
        <w:tc>
          <w:tcPr>
            <w:tcW w:w="3681" w:type="dxa"/>
            <w:vAlign w:val="center"/>
          </w:tcPr>
          <w:p w14:paraId="00172082"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Nivel de acceso público</w:t>
            </w:r>
          </w:p>
        </w:tc>
        <w:tc>
          <w:tcPr>
            <w:tcW w:w="6775" w:type="dxa"/>
            <w:vAlign w:val="center"/>
          </w:tcPr>
          <w:p w14:paraId="1246CFC1" w14:textId="77777777" w:rsidR="009B4605" w:rsidRPr="009B4605" w:rsidRDefault="009B4605" w:rsidP="009B4605">
            <w:pPr>
              <w:rPr>
                <w:rFonts w:ascii="Arial" w:eastAsia="Arial" w:hAnsi="Arial" w:cs="Arial"/>
                <w:sz w:val="20"/>
                <w:szCs w:val="20"/>
              </w:rPr>
            </w:pPr>
            <w:r w:rsidRPr="009B4605">
              <w:rPr>
                <w:rFonts w:ascii="Arial" w:eastAsia="Arial" w:hAnsi="Arial" w:cs="Arial"/>
                <w:color w:val="000000"/>
                <w:kern w:val="24"/>
                <w:sz w:val="20"/>
                <w:szCs w:val="20"/>
              </w:rPr>
              <w:t>PÚBLICO</w:t>
            </w:r>
          </w:p>
        </w:tc>
      </w:tr>
      <w:tr w:rsidR="009B4605" w:rsidRPr="009B4605" w14:paraId="78396D6B" w14:textId="77777777" w:rsidTr="009B4605">
        <w:tc>
          <w:tcPr>
            <w:tcW w:w="3681" w:type="dxa"/>
          </w:tcPr>
          <w:p w14:paraId="3A2D9454"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Tipo de recurso</w:t>
            </w:r>
          </w:p>
        </w:tc>
        <w:tc>
          <w:tcPr>
            <w:tcW w:w="6775" w:type="dxa"/>
          </w:tcPr>
          <w:p w14:paraId="01A0285F" w14:textId="77777777" w:rsidR="009B4605" w:rsidRPr="009B4605" w:rsidRDefault="009B4605" w:rsidP="009B4605">
            <w:pPr>
              <w:rPr>
                <w:rFonts w:ascii="Arial" w:eastAsia="Arial" w:hAnsi="Arial" w:cs="Arial"/>
                <w:sz w:val="20"/>
                <w:szCs w:val="20"/>
              </w:rPr>
            </w:pPr>
            <w:r w:rsidRPr="009B4605">
              <w:rPr>
                <w:rFonts w:ascii="Arial" w:eastAsia="Arial" w:hAnsi="Arial" w:cs="Arial"/>
                <w:sz w:val="20"/>
                <w:szCs w:val="20"/>
              </w:rPr>
              <w:t>DATASET</w:t>
            </w:r>
          </w:p>
        </w:tc>
      </w:tr>
      <w:tr w:rsidR="009B4605" w:rsidRPr="009B4605" w14:paraId="07469AE9" w14:textId="77777777" w:rsidTr="009B4605">
        <w:tc>
          <w:tcPr>
            <w:tcW w:w="3681" w:type="dxa"/>
          </w:tcPr>
          <w:p w14:paraId="4E27A8D1" w14:textId="77777777" w:rsidR="009B4605" w:rsidRPr="009B4605" w:rsidRDefault="009B4605" w:rsidP="009B4605">
            <w:pPr>
              <w:rPr>
                <w:rFonts w:ascii="Arial" w:eastAsia="Arial" w:hAnsi="Arial" w:cs="Arial"/>
                <w:b/>
                <w:bCs/>
                <w:sz w:val="20"/>
                <w:szCs w:val="20"/>
              </w:rPr>
            </w:pPr>
            <w:r w:rsidRPr="009B4605">
              <w:rPr>
                <w:rFonts w:ascii="Arial" w:eastAsia="Arial" w:hAnsi="Arial" w:cs="Arial"/>
                <w:b/>
                <w:bCs/>
                <w:sz w:val="20"/>
                <w:szCs w:val="20"/>
              </w:rPr>
              <w:t>Formato</w:t>
            </w:r>
          </w:p>
        </w:tc>
        <w:tc>
          <w:tcPr>
            <w:tcW w:w="6775" w:type="dxa"/>
          </w:tcPr>
          <w:p w14:paraId="6284448C" w14:textId="77777777" w:rsidR="009B4605" w:rsidRPr="009B4605" w:rsidRDefault="009B4605" w:rsidP="009B4605">
            <w:pPr>
              <w:rPr>
                <w:rFonts w:ascii="Arial" w:eastAsia="Arial" w:hAnsi="Arial" w:cs="Arial"/>
                <w:sz w:val="20"/>
                <w:szCs w:val="20"/>
              </w:rPr>
            </w:pPr>
            <w:r w:rsidRPr="009B4605">
              <w:rPr>
                <w:rFonts w:ascii="Arial" w:eastAsia="Arial" w:hAnsi="Arial" w:cs="Arial"/>
                <w:sz w:val="20"/>
                <w:szCs w:val="20"/>
              </w:rPr>
              <w:t>CSV</w:t>
            </w:r>
          </w:p>
        </w:tc>
      </w:tr>
      <w:tr w:rsidR="009B4605" w:rsidRPr="009B4605" w14:paraId="4652E05E" w14:textId="77777777" w:rsidTr="009B4605">
        <w:tc>
          <w:tcPr>
            <w:tcW w:w="3681" w:type="dxa"/>
          </w:tcPr>
          <w:p w14:paraId="3AB18D46" w14:textId="77777777" w:rsidR="009B4605" w:rsidRPr="009B4605" w:rsidRDefault="009B4605" w:rsidP="009B4605">
            <w:pPr>
              <w:rPr>
                <w:rFonts w:ascii="Arial" w:eastAsia="Arial" w:hAnsi="Arial" w:cs="Arial"/>
                <w:sz w:val="20"/>
                <w:szCs w:val="20"/>
              </w:rPr>
            </w:pPr>
            <w:r w:rsidRPr="009B4605">
              <w:rPr>
                <w:rFonts w:ascii="Arial" w:eastAsia="Arial" w:hAnsi="Arial" w:cs="Arial"/>
                <w:b/>
                <w:bCs/>
                <w:color w:val="000000"/>
                <w:kern w:val="24"/>
                <w:sz w:val="20"/>
                <w:szCs w:val="20"/>
                <w:lang w:val="es-MX"/>
              </w:rPr>
              <w:t xml:space="preserve">Cobertura </w:t>
            </w:r>
          </w:p>
        </w:tc>
        <w:tc>
          <w:tcPr>
            <w:tcW w:w="6775" w:type="dxa"/>
          </w:tcPr>
          <w:p w14:paraId="48858BD9" w14:textId="77777777" w:rsidR="009B4605" w:rsidRPr="009B4605" w:rsidRDefault="009B4605" w:rsidP="009B4605">
            <w:pPr>
              <w:rPr>
                <w:rFonts w:ascii="Arial" w:eastAsia="Arial" w:hAnsi="Arial" w:cs="Arial"/>
                <w:sz w:val="20"/>
                <w:szCs w:val="20"/>
              </w:rPr>
            </w:pPr>
            <w:r w:rsidRPr="009B4605">
              <w:rPr>
                <w:rFonts w:ascii="Arial" w:eastAsia="Arial" w:hAnsi="Arial" w:cs="Arial"/>
                <w:sz w:val="20"/>
                <w:szCs w:val="20"/>
              </w:rPr>
              <w:t>REGIÓN SAN MARTIN, 2022</w:t>
            </w:r>
          </w:p>
        </w:tc>
      </w:tr>
      <w:tr w:rsidR="009B4605" w:rsidRPr="009B4605" w14:paraId="2E793756" w14:textId="77777777" w:rsidTr="009B4605">
        <w:tc>
          <w:tcPr>
            <w:tcW w:w="3681" w:type="dxa"/>
          </w:tcPr>
          <w:p w14:paraId="74765C7F" w14:textId="77777777" w:rsidR="009B4605" w:rsidRPr="009B4605" w:rsidRDefault="009B4605" w:rsidP="009B4605">
            <w:pPr>
              <w:rPr>
                <w:rFonts w:ascii="Arial" w:eastAsia="Arial" w:hAnsi="Arial" w:cs="Arial"/>
                <w:b/>
                <w:bCs/>
                <w:sz w:val="20"/>
                <w:szCs w:val="20"/>
              </w:rPr>
            </w:pPr>
            <w:r w:rsidRPr="009B4605">
              <w:rPr>
                <w:rFonts w:ascii="Arial" w:eastAsia="Arial" w:hAnsi="Arial" w:cs="Arial"/>
                <w:b/>
                <w:bCs/>
                <w:sz w:val="20"/>
                <w:szCs w:val="20"/>
              </w:rPr>
              <w:t>Correo de contacto</w:t>
            </w:r>
          </w:p>
        </w:tc>
        <w:tc>
          <w:tcPr>
            <w:tcW w:w="6775" w:type="dxa"/>
          </w:tcPr>
          <w:p w14:paraId="7BC778FB" w14:textId="77777777" w:rsidR="009B4605" w:rsidRPr="009B4605" w:rsidRDefault="009B4605" w:rsidP="009B4605">
            <w:pPr>
              <w:rPr>
                <w:rFonts w:ascii="Arial" w:eastAsia="Arial" w:hAnsi="Arial" w:cs="Arial"/>
                <w:sz w:val="20"/>
                <w:szCs w:val="20"/>
              </w:rPr>
            </w:pPr>
            <w:hyperlink r:id="rId5" w:history="1">
              <w:r w:rsidRPr="009B4605">
                <w:rPr>
                  <w:rFonts w:ascii="Arial" w:eastAsia="Arial" w:hAnsi="Arial" w:cs="Arial"/>
                  <w:color w:val="0563C1"/>
                  <w:sz w:val="20"/>
                  <w:szCs w:val="20"/>
                  <w:u w:val="single"/>
                </w:rPr>
                <w:t>datosabiertos@regionsanmartin.gob.pe</w:t>
              </w:r>
            </w:hyperlink>
          </w:p>
        </w:tc>
      </w:tr>
    </w:tbl>
    <w:p w14:paraId="7AFF041F" w14:textId="77777777" w:rsidR="009B4605" w:rsidRPr="009B4605" w:rsidRDefault="009B4605" w:rsidP="009B4605">
      <w:pPr>
        <w:rPr>
          <w:rFonts w:ascii="Arial" w:eastAsia="Arial" w:hAnsi="Arial" w:cs="Arial"/>
          <w:vanish/>
        </w:rPr>
      </w:pPr>
    </w:p>
    <w:p w14:paraId="244E0696" w14:textId="77777777" w:rsidR="009B4605" w:rsidRPr="009B4605" w:rsidRDefault="009B4605" w:rsidP="009B4605">
      <w:pPr>
        <w:rPr>
          <w:rFonts w:ascii="Arial" w:eastAsia="Arial" w:hAnsi="Arial" w:cs="Arial"/>
          <w:vanish/>
        </w:rPr>
      </w:pPr>
    </w:p>
    <w:p w14:paraId="605F5C91" w14:textId="77777777" w:rsidR="009B4605" w:rsidRPr="009B4605" w:rsidRDefault="009B4605" w:rsidP="009B4605">
      <w:pPr>
        <w:rPr>
          <w:rFonts w:ascii="Arial" w:eastAsia="Arial" w:hAnsi="Arial" w:cs="Arial"/>
        </w:rPr>
      </w:pPr>
    </w:p>
    <w:p w14:paraId="3532FCC4" w14:textId="77777777" w:rsidR="00615E1C" w:rsidRDefault="00615E1C"/>
    <w:sectPr w:rsidR="00615E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05"/>
    <w:rsid w:val="00615E1C"/>
    <w:rsid w:val="009B460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A416"/>
  <w15:chartTrackingRefBased/>
  <w15:docId w15:val="{B3299D6D-75DF-4089-8EFA-27F483A0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9B4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B4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tosabiertos@regionsanmartin.gob.pe" TargetMode="External"/><Relationship Id="rId4"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196</Words>
  <Characters>1081</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Martín</dc:creator>
  <cp:keywords/>
  <dc:description/>
  <cp:lastModifiedBy>Diego Martín</cp:lastModifiedBy>
  <cp:revision>1</cp:revision>
  <dcterms:created xsi:type="dcterms:W3CDTF">2022-10-26T17:31:00Z</dcterms:created>
  <dcterms:modified xsi:type="dcterms:W3CDTF">2022-10-26T17:40:00Z</dcterms:modified>
</cp:coreProperties>
</file>