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44C1501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52367">
        <w:rPr>
          <w:rFonts w:asciiTheme="majorHAnsi" w:hAnsiTheme="majorHAnsi" w:cstheme="majorHAnsi"/>
        </w:rPr>
        <w:t xml:space="preserve">Ordenes de Bienes y Servicios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>Municipalidad Distrital de Ventanilla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6B5B27" w:rsidR="00504D0A" w:rsidRDefault="00F52367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DE BIENES Y SERVICIOS </w:t>
            </w:r>
            <w:r w:rsidR="00CE0554">
              <w:rPr>
                <w:rFonts w:asciiTheme="majorHAnsi" w:hAnsiTheme="majorHAnsi" w:cstheme="majorHAnsi"/>
              </w:rPr>
              <w:t>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 w:rsidR="00CE0554">
              <w:rPr>
                <w:rFonts w:asciiTheme="majorHAnsi" w:hAnsiTheme="majorHAnsi" w:cstheme="majorHAnsi"/>
              </w:rPr>
              <w:t xml:space="preserve"> DE </w:t>
            </w:r>
            <w:r w:rsidR="000D640B">
              <w:rPr>
                <w:rFonts w:asciiTheme="majorHAnsi" w:hAnsiTheme="majorHAnsi" w:cstheme="majorHAnsi"/>
              </w:rPr>
              <w:t>VENTANILLA</w:t>
            </w:r>
            <w:r>
              <w:rPr>
                <w:rFonts w:asciiTheme="majorHAnsi" w:hAnsiTheme="majorHAnsi" w:cstheme="majorHAnsi"/>
              </w:rPr>
              <w:t xml:space="preserve"> ENERO – MARZO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3146FDE" w:rsidR="00504D0A" w:rsidRDefault="00D320F7" w:rsidP="00BC1769">
            <w:pPr>
              <w:rPr>
                <w:rFonts w:asciiTheme="majorHAnsi" w:hAnsiTheme="majorHAnsi" w:cstheme="majorHAnsi"/>
              </w:rPr>
            </w:pPr>
            <w:hyperlink r:id="rId5" w:history="1">
              <w:r w:rsidR="00C31779" w:rsidRPr="002C4689">
                <w:rPr>
                  <w:rStyle w:val="Hipervnculo"/>
                  <w:rFonts w:asciiTheme="majorHAnsi" w:hAnsiTheme="majorHAnsi" w:cstheme="majorHAnsi"/>
                </w:rPr>
                <w:t>www.datosabiertos.gob.pe/dataset/licencias-de-funcionamiento-de-la-municipalidad-distrital-de-ventanilla</w:t>
              </w:r>
            </w:hyperlink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9A7B6C8" w14:textId="77777777" w:rsidR="00F52367" w:rsidRDefault="00BC1769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</w:t>
            </w:r>
            <w:r w:rsidR="00F52367">
              <w:rPr>
                <w:rFonts w:asciiTheme="majorHAnsi" w:hAnsiTheme="majorHAnsi" w:cstheme="majorHAnsi"/>
              </w:rPr>
              <w:t xml:space="preserve">Ordenes de Bienes y Servicios </w:t>
            </w:r>
            <w:r>
              <w:rPr>
                <w:rFonts w:asciiTheme="majorHAnsi" w:hAnsiTheme="majorHAnsi" w:cstheme="majorHAnsi"/>
              </w:rPr>
              <w:t xml:space="preserve">emitidas por la Municipalidad Distrital de </w:t>
            </w:r>
            <w:r w:rsidR="007D7C36">
              <w:rPr>
                <w:rFonts w:asciiTheme="majorHAnsi" w:hAnsiTheme="majorHAnsi" w:cstheme="majorHAnsi"/>
              </w:rPr>
              <w:t>Ventanilla</w:t>
            </w:r>
            <w:r>
              <w:rPr>
                <w:rFonts w:asciiTheme="majorHAnsi" w:hAnsiTheme="majorHAnsi" w:cstheme="majorHAnsi"/>
              </w:rPr>
              <w:t>, cada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F52367">
              <w:rPr>
                <w:rFonts w:asciiTheme="majorHAnsi" w:hAnsiTheme="majorHAnsi" w:cstheme="majorHAnsi"/>
              </w:rPr>
              <w:t>:</w:t>
            </w:r>
          </w:p>
          <w:p w14:paraId="421BF60A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TIPO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ORDEN</w:t>
            </w:r>
            <w:r w:rsidRPr="00AB7477">
              <w:rPr>
                <w:lang w:val="es-ES"/>
              </w:rPr>
              <w:tab/>
            </w:r>
          </w:p>
          <w:p w14:paraId="45BAC03D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U</w:t>
            </w:r>
            <w:r w:rsidRPr="00AB7477">
              <w:rPr>
                <w:lang w:val="es-ES"/>
              </w:rPr>
              <w:t>MERO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ORDEN</w:t>
            </w:r>
            <w:r w:rsidRPr="00AB7477">
              <w:rPr>
                <w:lang w:val="es-ES"/>
              </w:rPr>
              <w:tab/>
            </w:r>
          </w:p>
          <w:p w14:paraId="286DBF80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TIPO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 w:rsidRPr="00AB7477">
              <w:rPr>
                <w:lang w:val="es-ES"/>
              </w:rPr>
              <w:tab/>
            </w:r>
          </w:p>
          <w:p w14:paraId="15585517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DESCRIPCI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FINALIDAD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 w:rsidRPr="00AB7477">
              <w:rPr>
                <w:lang w:val="es-ES"/>
              </w:rPr>
              <w:tab/>
            </w:r>
          </w:p>
          <w:p w14:paraId="78C500AF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NRO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EXP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SIAF</w:t>
            </w:r>
            <w:r w:rsidRPr="00AB7477">
              <w:rPr>
                <w:lang w:val="es-ES"/>
              </w:rPr>
              <w:tab/>
            </w:r>
          </w:p>
          <w:p w14:paraId="38B835A8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_EMISIO</w:t>
            </w:r>
            <w:r w:rsidRPr="00AB7477">
              <w:rPr>
                <w:lang w:val="es-ES"/>
              </w:rPr>
              <w:t>N</w:t>
            </w:r>
            <w:r w:rsidRPr="00AB7477">
              <w:rPr>
                <w:lang w:val="es-ES"/>
              </w:rPr>
              <w:tab/>
            </w:r>
          </w:p>
          <w:p w14:paraId="0DEF4015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COMPROMISO</w:t>
            </w:r>
          </w:p>
          <w:p w14:paraId="2E7A1523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ESTADO</w:t>
            </w:r>
          </w:p>
          <w:p w14:paraId="1C899956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MONTO</w:t>
            </w:r>
          </w:p>
          <w:p w14:paraId="65CC45DE" w14:textId="77777777" w:rsidR="00F52367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RUC</w:t>
            </w:r>
          </w:p>
          <w:p w14:paraId="5D8F2988" w14:textId="0758B755" w:rsidR="00CD25C2" w:rsidRDefault="00F52367" w:rsidP="00F52367">
            <w:pPr>
              <w:rPr>
                <w:lang w:val="es-ES"/>
              </w:rPr>
            </w:pPr>
            <w:r w:rsidRPr="00AB7477">
              <w:rPr>
                <w:lang w:val="es-ES"/>
              </w:rPr>
              <w:t>DENOMINACI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RAZ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SOCIAL</w:t>
            </w:r>
          </w:p>
          <w:p w14:paraId="717DDA7E" w14:textId="4CDABC55" w:rsidR="00D320F7" w:rsidRDefault="00D320F7" w:rsidP="00F52367">
            <w:pPr>
              <w:rPr>
                <w:lang w:val="es-ES"/>
              </w:rPr>
            </w:pPr>
            <w:r>
              <w:rPr>
                <w:lang w:val="es-ES"/>
              </w:rPr>
              <w:t>FECHA_CORTE</w:t>
            </w:r>
            <w:bookmarkStart w:id="0" w:name="_GoBack"/>
            <w:bookmarkEnd w:id="0"/>
          </w:p>
          <w:p w14:paraId="1768E929" w14:textId="222AC332" w:rsidR="00F52367" w:rsidRDefault="00F52367" w:rsidP="00F5236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FFB73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C30FFD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F52367">
              <w:rPr>
                <w:rFonts w:asciiTheme="majorHAnsi" w:hAnsiTheme="majorHAnsi" w:cstheme="majorHAnsi"/>
              </w:rPr>
              <w:t>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45E510" w:rsidR="00504D0A" w:rsidRDefault="00F523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Bienes y 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2FBE95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2784BCF" w:rsidR="00504D0A" w:rsidRDefault="00F523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188088" w:rsidR="00CD25C2" w:rsidRDefault="00F5236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2025-06-19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320F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D320F7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BF1940" w:rsidR="00CD25C2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- 202</w:t>
            </w:r>
            <w:r w:rsidR="00F52367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1753CF" w:rsidR="00CD25C2" w:rsidRDefault="000E74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</w:t>
            </w:r>
            <w:r w:rsidR="00BC1769">
              <w:rPr>
                <w:rFonts w:asciiTheme="majorHAnsi" w:hAnsiTheme="majorHAnsi" w:cstheme="majorHAnsi"/>
              </w:rPr>
              <w:t>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66A8A"/>
    <w:rsid w:val="00BC1769"/>
    <w:rsid w:val="00BE2CC3"/>
    <w:rsid w:val="00C31779"/>
    <w:rsid w:val="00C961F8"/>
    <w:rsid w:val="00CD25C2"/>
    <w:rsid w:val="00CE0554"/>
    <w:rsid w:val="00D00322"/>
    <w:rsid w:val="00D320F7"/>
    <w:rsid w:val="00D5559D"/>
    <w:rsid w:val="00D957C7"/>
    <w:rsid w:val="00DA6578"/>
    <w:rsid w:val="00EB1A82"/>
    <w:rsid w:val="00F1229D"/>
    <w:rsid w:val="00F5236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licencias-de-funcionamiento-de-la-municipalidad-distrital-de-ventani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Antoni Rojas Valentino</cp:lastModifiedBy>
  <cp:revision>4</cp:revision>
  <dcterms:created xsi:type="dcterms:W3CDTF">2025-06-19T15:46:00Z</dcterms:created>
  <dcterms:modified xsi:type="dcterms:W3CDTF">2025-06-19T16:30:00Z</dcterms:modified>
</cp:coreProperties>
</file>